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B62A" w14:textId="77777777" w:rsidR="00B81B7A" w:rsidRPr="00955B5A" w:rsidRDefault="00B81B7A" w:rsidP="00B81B7A">
      <w:pPr>
        <w:spacing w:after="0" w:line="360" w:lineRule="auto"/>
        <w:ind w:left="0" w:firstLine="0"/>
        <w:jc w:val="center"/>
        <w:rPr>
          <w:szCs w:val="24"/>
        </w:rPr>
      </w:pPr>
      <w:r w:rsidRPr="00955B5A">
        <w:rPr>
          <w:szCs w:val="24"/>
        </w:rPr>
        <w:t xml:space="preserve">Государственное бюджетное профессиональное образовательное учреждение Ленинградской области «Кингисеппский колледж технологии и сервиса» </w:t>
      </w:r>
    </w:p>
    <w:p w14:paraId="77872952" w14:textId="77777777" w:rsidR="00B81B7A" w:rsidRPr="00955B5A" w:rsidRDefault="00B81B7A" w:rsidP="00B81B7A">
      <w:pPr>
        <w:spacing w:after="0" w:line="360" w:lineRule="auto"/>
        <w:ind w:left="0" w:firstLine="0"/>
        <w:jc w:val="center"/>
        <w:rPr>
          <w:szCs w:val="24"/>
        </w:rPr>
      </w:pPr>
      <w:r w:rsidRPr="00955B5A">
        <w:rPr>
          <w:szCs w:val="24"/>
        </w:rPr>
        <w:t xml:space="preserve">структурное подразделение </w:t>
      </w:r>
      <w:r>
        <w:rPr>
          <w:szCs w:val="24"/>
        </w:rPr>
        <w:t>«</w:t>
      </w:r>
      <w:r w:rsidRPr="00955B5A">
        <w:rPr>
          <w:szCs w:val="24"/>
        </w:rPr>
        <w:t>Детский технопарк «Кванториум»</w:t>
      </w:r>
    </w:p>
    <w:p w14:paraId="1749143F" w14:textId="77777777" w:rsidR="00B81B7A" w:rsidRPr="00955B5A" w:rsidRDefault="00B81B7A" w:rsidP="00B81B7A">
      <w:pPr>
        <w:spacing w:after="0" w:line="240" w:lineRule="auto"/>
        <w:ind w:left="0" w:firstLine="0"/>
        <w:jc w:val="center"/>
        <w:rPr>
          <w:szCs w:val="24"/>
        </w:rPr>
      </w:pPr>
    </w:p>
    <w:p w14:paraId="699A6643" w14:textId="77777777" w:rsidR="00B81B7A" w:rsidRPr="00955B5A" w:rsidRDefault="00B81B7A" w:rsidP="00B81B7A">
      <w:pPr>
        <w:spacing w:after="0" w:line="240" w:lineRule="auto"/>
        <w:ind w:left="0" w:firstLine="0"/>
        <w:jc w:val="center"/>
        <w:rPr>
          <w:szCs w:val="24"/>
        </w:rPr>
      </w:pPr>
    </w:p>
    <w:p w14:paraId="63520D14" w14:textId="77777777" w:rsidR="00B81B7A" w:rsidRPr="00955B5A" w:rsidRDefault="00B81B7A" w:rsidP="00B81B7A">
      <w:pPr>
        <w:spacing w:after="0" w:line="240" w:lineRule="auto"/>
        <w:ind w:left="0" w:firstLine="0"/>
        <w:jc w:val="center"/>
        <w:rPr>
          <w:szCs w:val="24"/>
        </w:rPr>
      </w:pPr>
    </w:p>
    <w:p w14:paraId="5DCC91F4" w14:textId="77777777" w:rsidR="00B81B7A" w:rsidRPr="00955B5A" w:rsidRDefault="00B81B7A" w:rsidP="00B81B7A">
      <w:pPr>
        <w:spacing w:after="0" w:line="240" w:lineRule="auto"/>
        <w:ind w:left="0" w:firstLine="0"/>
        <w:jc w:val="center"/>
        <w:rPr>
          <w:szCs w:val="24"/>
        </w:rPr>
      </w:pPr>
    </w:p>
    <w:p w14:paraId="008B6510" w14:textId="77777777" w:rsidR="007B5AC4" w:rsidRPr="00A022C4" w:rsidRDefault="007B5AC4" w:rsidP="007B5AC4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 Рассмотрено педагогическим советом ГБПОУ ЛО «ККТ и С»</w:t>
      </w:r>
    </w:p>
    <w:p w14:paraId="7EB0CA6F" w14:textId="77777777" w:rsidR="007B5AC4" w:rsidRPr="00A022C4" w:rsidRDefault="007B5AC4" w:rsidP="007B5AC4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Протокол от «31» августа 2026 года №1 </w:t>
      </w:r>
    </w:p>
    <w:p w14:paraId="5F530A4C" w14:textId="77777777" w:rsidR="007B5AC4" w:rsidRPr="00A022C4" w:rsidRDefault="007B5AC4" w:rsidP="007B5AC4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Согласовано: заместитель директора-руководитель «ДТ «Кванториум»</w:t>
      </w:r>
    </w:p>
    <w:p w14:paraId="0FBEE24D" w14:textId="77777777" w:rsidR="007B5AC4" w:rsidRPr="00A022C4" w:rsidRDefault="007B5AC4" w:rsidP="007B5AC4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«31» августа 2026 г.</w:t>
      </w:r>
    </w:p>
    <w:p w14:paraId="28FC4B89" w14:textId="77777777" w:rsidR="007B5AC4" w:rsidRDefault="007B5AC4" w:rsidP="007B5AC4">
      <w:pPr>
        <w:spacing w:after="160" w:line="252" w:lineRule="auto"/>
        <w:jc w:val="right"/>
        <w:rPr>
          <w:sz w:val="28"/>
          <w:szCs w:val="28"/>
        </w:rPr>
      </w:pPr>
    </w:p>
    <w:p w14:paraId="71EA9D02" w14:textId="77777777" w:rsidR="007B5AC4" w:rsidRDefault="007B5AC4" w:rsidP="007B5AC4">
      <w:pPr>
        <w:spacing w:after="160" w:line="25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приказом </w:t>
      </w:r>
    </w:p>
    <w:p w14:paraId="5096588D" w14:textId="77777777" w:rsidR="007B5AC4" w:rsidRPr="00A022C4" w:rsidRDefault="007B5AC4" w:rsidP="007B5AC4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ГБПОУ ЛО «ККТ и С» от «31» августа 202</w:t>
      </w:r>
      <w:r>
        <w:rPr>
          <w:color w:val="000000" w:themeColor="text1"/>
          <w:sz w:val="28"/>
          <w:szCs w:val="28"/>
        </w:rPr>
        <w:t>6</w:t>
      </w:r>
      <w:r w:rsidRPr="00A022C4">
        <w:rPr>
          <w:color w:val="000000" w:themeColor="text1"/>
          <w:sz w:val="28"/>
          <w:szCs w:val="28"/>
        </w:rPr>
        <w:t xml:space="preserve"> г. № 60/1-О</w:t>
      </w:r>
    </w:p>
    <w:p w14:paraId="66A2A3CF" w14:textId="77777777" w:rsidR="00B81B7A" w:rsidRPr="00CA438C" w:rsidRDefault="00B81B7A" w:rsidP="00B81B7A">
      <w:pPr>
        <w:rPr>
          <w:sz w:val="28"/>
          <w:szCs w:val="28"/>
        </w:rPr>
      </w:pPr>
    </w:p>
    <w:p w14:paraId="08732687" w14:textId="77777777" w:rsidR="00B81B7A" w:rsidRPr="00CA438C" w:rsidRDefault="00B81B7A" w:rsidP="00B81B7A">
      <w:pPr>
        <w:rPr>
          <w:sz w:val="28"/>
          <w:szCs w:val="28"/>
        </w:rPr>
      </w:pPr>
    </w:p>
    <w:p w14:paraId="4499B2DA" w14:textId="77777777" w:rsidR="00B81B7A" w:rsidRPr="00CA438C" w:rsidRDefault="00B81B7A" w:rsidP="00B81B7A">
      <w:pPr>
        <w:rPr>
          <w:sz w:val="28"/>
          <w:szCs w:val="28"/>
        </w:rPr>
      </w:pPr>
    </w:p>
    <w:p w14:paraId="576F3CAC" w14:textId="77777777" w:rsidR="00B81B7A" w:rsidRDefault="00B81B7A" w:rsidP="00B81B7A">
      <w:pPr>
        <w:jc w:val="center"/>
        <w:rPr>
          <w:sz w:val="28"/>
          <w:szCs w:val="28"/>
        </w:rPr>
      </w:pPr>
      <w:r w:rsidRPr="00CA438C">
        <w:rPr>
          <w:sz w:val="28"/>
          <w:szCs w:val="28"/>
        </w:rPr>
        <w:t xml:space="preserve">Дополнительная общеразвивающая программа </w:t>
      </w:r>
    </w:p>
    <w:p w14:paraId="61776667" w14:textId="77777777" w:rsidR="00B81B7A" w:rsidRDefault="00B81B7A" w:rsidP="00B81B7A">
      <w:pPr>
        <w:jc w:val="center"/>
        <w:rPr>
          <w:b/>
          <w:bCs/>
          <w:sz w:val="28"/>
          <w:szCs w:val="28"/>
        </w:rPr>
      </w:pPr>
      <w:r w:rsidRPr="002A2A41">
        <w:rPr>
          <w:b/>
          <w:bCs/>
          <w:sz w:val="28"/>
          <w:szCs w:val="28"/>
        </w:rPr>
        <w:t xml:space="preserve">«Биоквантум» </w:t>
      </w:r>
    </w:p>
    <w:p w14:paraId="78447EDC" w14:textId="2082418B" w:rsidR="00B81B7A" w:rsidRDefault="00B81B7A" w:rsidP="00B81B7A">
      <w:pPr>
        <w:jc w:val="center"/>
        <w:rPr>
          <w:b/>
          <w:bCs/>
          <w:sz w:val="28"/>
          <w:szCs w:val="28"/>
        </w:rPr>
      </w:pPr>
      <w:r w:rsidRPr="003A2EA5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 xml:space="preserve">вводный </w:t>
      </w:r>
      <w:r w:rsidR="00A74F5E">
        <w:rPr>
          <w:b/>
          <w:bCs/>
          <w:sz w:val="28"/>
          <w:szCs w:val="28"/>
        </w:rPr>
        <w:t>уровень 136</w:t>
      </w:r>
      <w:r>
        <w:rPr>
          <w:b/>
          <w:bCs/>
          <w:sz w:val="28"/>
          <w:szCs w:val="28"/>
        </w:rPr>
        <w:t xml:space="preserve"> часов)</w:t>
      </w:r>
    </w:p>
    <w:p w14:paraId="476E81AA" w14:textId="0A228FE5" w:rsidR="00A74F5E" w:rsidRDefault="00A74F5E" w:rsidP="00B81B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10-12 лет</w:t>
      </w:r>
    </w:p>
    <w:p w14:paraId="559FAA0A" w14:textId="77777777" w:rsidR="009719E0" w:rsidRDefault="009719E0" w:rsidP="00B81B7A">
      <w:pPr>
        <w:jc w:val="center"/>
        <w:rPr>
          <w:b/>
          <w:bCs/>
          <w:sz w:val="28"/>
          <w:szCs w:val="28"/>
        </w:rPr>
      </w:pPr>
    </w:p>
    <w:p w14:paraId="03218ED9" w14:textId="77777777" w:rsidR="009719E0" w:rsidRDefault="009719E0" w:rsidP="00B81B7A">
      <w:pPr>
        <w:jc w:val="center"/>
        <w:rPr>
          <w:b/>
          <w:bCs/>
          <w:sz w:val="28"/>
          <w:szCs w:val="28"/>
        </w:rPr>
      </w:pPr>
    </w:p>
    <w:p w14:paraId="5B723BFD" w14:textId="77777777" w:rsidR="009719E0" w:rsidRDefault="009719E0" w:rsidP="00B81B7A">
      <w:pPr>
        <w:jc w:val="center"/>
        <w:rPr>
          <w:b/>
          <w:bCs/>
          <w:sz w:val="28"/>
          <w:szCs w:val="28"/>
        </w:rPr>
      </w:pPr>
    </w:p>
    <w:p w14:paraId="2DDFB502" w14:textId="77777777" w:rsidR="009719E0" w:rsidRDefault="009719E0" w:rsidP="00B81B7A">
      <w:pPr>
        <w:jc w:val="center"/>
        <w:rPr>
          <w:b/>
          <w:bCs/>
          <w:sz w:val="28"/>
          <w:szCs w:val="28"/>
        </w:rPr>
      </w:pPr>
    </w:p>
    <w:p w14:paraId="18F64CD2" w14:textId="77777777" w:rsidR="009719E0" w:rsidRDefault="009719E0" w:rsidP="00B81B7A">
      <w:pPr>
        <w:jc w:val="center"/>
        <w:rPr>
          <w:b/>
          <w:bCs/>
          <w:sz w:val="28"/>
          <w:szCs w:val="28"/>
        </w:rPr>
      </w:pPr>
    </w:p>
    <w:p w14:paraId="0CAC0087" w14:textId="77777777" w:rsidR="009719E0" w:rsidRPr="009719E0" w:rsidRDefault="009719E0" w:rsidP="009719E0">
      <w:pPr>
        <w:jc w:val="right"/>
        <w:rPr>
          <w:sz w:val="28"/>
          <w:szCs w:val="28"/>
        </w:rPr>
      </w:pPr>
      <w:r w:rsidRPr="009719E0">
        <w:rPr>
          <w:sz w:val="28"/>
          <w:szCs w:val="28"/>
        </w:rPr>
        <w:t>Автор-составитель: Решетова О.А.,</w:t>
      </w:r>
    </w:p>
    <w:p w14:paraId="6BB39526" w14:textId="77777777" w:rsidR="009719E0" w:rsidRDefault="009719E0" w:rsidP="009719E0">
      <w:pPr>
        <w:jc w:val="right"/>
        <w:rPr>
          <w:sz w:val="28"/>
          <w:szCs w:val="28"/>
        </w:rPr>
      </w:pPr>
      <w:r w:rsidRPr="009719E0">
        <w:rPr>
          <w:sz w:val="28"/>
          <w:szCs w:val="28"/>
        </w:rPr>
        <w:t xml:space="preserve"> педагог дополнительного образования</w:t>
      </w:r>
    </w:p>
    <w:p w14:paraId="728A7868" w14:textId="77777777" w:rsidR="009719E0" w:rsidRDefault="009719E0" w:rsidP="009719E0">
      <w:pPr>
        <w:rPr>
          <w:sz w:val="28"/>
          <w:szCs w:val="28"/>
        </w:rPr>
      </w:pPr>
    </w:p>
    <w:p w14:paraId="2DB21A27" w14:textId="0C6BA4E7" w:rsidR="009719E0" w:rsidRPr="00A74F5E" w:rsidRDefault="009719E0" w:rsidP="009719E0">
      <w:pPr>
        <w:tabs>
          <w:tab w:val="left" w:pos="4454"/>
        </w:tabs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74F5E">
        <w:rPr>
          <w:szCs w:val="24"/>
        </w:rPr>
        <w:t>г. Кингисепп</w:t>
      </w:r>
    </w:p>
    <w:p w14:paraId="3CA0680B" w14:textId="2089825C" w:rsidR="009719E0" w:rsidRPr="009719E0" w:rsidRDefault="009719E0" w:rsidP="009719E0">
      <w:pPr>
        <w:tabs>
          <w:tab w:val="left" w:pos="4287"/>
        </w:tabs>
        <w:rPr>
          <w:sz w:val="28"/>
          <w:szCs w:val="28"/>
        </w:rPr>
        <w:sectPr w:rsidR="009719E0" w:rsidRPr="009719E0" w:rsidSect="00DB7BF4">
          <w:footerReference w:type="even" r:id="rId7"/>
          <w:footerReference w:type="default" r:id="rId8"/>
          <w:footerReference w:type="first" r:id="rId9"/>
          <w:pgSz w:w="12240" w:h="16829"/>
          <w:pgMar w:top="1440" w:right="1440" w:bottom="1440" w:left="1440" w:header="720" w:footer="720" w:gutter="0"/>
          <w:pgNumType w:start="0"/>
          <w:cols w:space="720"/>
          <w:titlePg/>
          <w:docGrid w:linePitch="326"/>
        </w:sectPr>
      </w:pPr>
    </w:p>
    <w:p w14:paraId="70C433AD" w14:textId="77777777" w:rsidR="00B81B7A" w:rsidRPr="00CA438C" w:rsidRDefault="00B81B7A" w:rsidP="00A74F5E">
      <w:pPr>
        <w:pStyle w:val="1"/>
        <w:spacing w:line="276" w:lineRule="auto"/>
        <w:ind w:left="796" w:right="1"/>
        <w:rPr>
          <w:rFonts w:ascii="Times New Roman" w:hAnsi="Times New Roman" w:cs="Times New Roman"/>
          <w:sz w:val="28"/>
          <w:szCs w:val="28"/>
        </w:rPr>
      </w:pPr>
      <w:r w:rsidRPr="00CA438C">
        <w:rPr>
          <w:rFonts w:ascii="Times New Roman" w:hAnsi="Times New Roman" w:cs="Times New Roman"/>
          <w:sz w:val="28"/>
          <w:szCs w:val="28"/>
        </w:rPr>
        <w:lastRenderedPageBreak/>
        <w:t xml:space="preserve">Пояснительная записка </w:t>
      </w:r>
    </w:p>
    <w:p w14:paraId="31FF7134" w14:textId="77777777" w:rsidR="00B81B7A" w:rsidRPr="00137E72" w:rsidRDefault="00B81B7A" w:rsidP="00A74F5E">
      <w:pPr>
        <w:spacing w:line="276" w:lineRule="auto"/>
        <w:rPr>
          <w:sz w:val="28"/>
          <w:szCs w:val="28"/>
        </w:rPr>
      </w:pPr>
    </w:p>
    <w:p w14:paraId="2FA6AD63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Дополнительная общеразвивающая программа «Биоквантум» разработана на основании Федерального закона от 29.12.2012 № 273-ФЗ «Об образовании в Российской Федерации»</w:t>
      </w:r>
      <w:r>
        <w:rPr>
          <w:sz w:val="28"/>
          <w:szCs w:val="28"/>
        </w:rPr>
        <w:t>.</w:t>
      </w:r>
    </w:p>
    <w:p w14:paraId="28566C1C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Направленность программы</w:t>
      </w:r>
    </w:p>
    <w:p w14:paraId="167E2A0B" w14:textId="77777777" w:rsidR="00B81B7A" w:rsidRPr="00CA438C" w:rsidRDefault="00B81B7A" w:rsidP="00A74F5E">
      <w:pPr>
        <w:pStyle w:val="2"/>
        <w:spacing w:line="276" w:lineRule="auto"/>
        <w:ind w:left="0"/>
        <w:jc w:val="both"/>
        <w:rPr>
          <w:rFonts w:ascii="Times New Roman" w:hAnsi="Times New Roman" w:cs="Times New Roman"/>
          <w:b w:val="0"/>
          <w:szCs w:val="28"/>
        </w:rPr>
      </w:pPr>
      <w:r w:rsidRPr="00CA438C">
        <w:rPr>
          <w:rFonts w:ascii="Times New Roman" w:hAnsi="Times New Roman" w:cs="Times New Roman"/>
          <w:b w:val="0"/>
          <w:szCs w:val="28"/>
        </w:rPr>
        <w:t>Естественно</w:t>
      </w:r>
      <w:r>
        <w:rPr>
          <w:rFonts w:ascii="Times New Roman" w:hAnsi="Times New Roman" w:cs="Times New Roman"/>
          <w:b w:val="0"/>
          <w:szCs w:val="28"/>
        </w:rPr>
        <w:t>-</w:t>
      </w:r>
      <w:r w:rsidRPr="00CA438C">
        <w:rPr>
          <w:rFonts w:ascii="Times New Roman" w:hAnsi="Times New Roman" w:cs="Times New Roman"/>
          <w:b w:val="0"/>
          <w:szCs w:val="28"/>
        </w:rPr>
        <w:t>научная.</w:t>
      </w:r>
    </w:p>
    <w:p w14:paraId="011FA07F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Актуальность программы</w:t>
      </w:r>
    </w:p>
    <w:p w14:paraId="355CD9F7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rStyle w:val="a6"/>
          <w:rFonts w:eastAsia="Cambria"/>
          <w:b w:val="0"/>
          <w:sz w:val="28"/>
          <w:szCs w:val="28"/>
        </w:rPr>
        <w:t>В современном понимании содержание естественнонаучной направленности дополнительного образования детей включает в себя формирование научной картины мира и удовлетворение познавательных интересов учащихся в области естественных наук, развитие у них исследовательской активности, нацеленной на изучение объектов живой и неживой природы, взаимосвязей между ними, экологическое воспитание, приобретение практических навыков в области охраны природы и природопользования.</w:t>
      </w:r>
    </w:p>
    <w:p w14:paraId="4622AA8E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Ведущей </w:t>
      </w:r>
      <w:r w:rsidRPr="00CA438C">
        <w:rPr>
          <w:rStyle w:val="a6"/>
          <w:rFonts w:eastAsia="Cambria"/>
          <w:b w:val="0"/>
          <w:sz w:val="28"/>
          <w:szCs w:val="28"/>
        </w:rPr>
        <w:t>целью</w:t>
      </w:r>
      <w:r w:rsidRPr="00CA438C">
        <w:rPr>
          <w:sz w:val="28"/>
          <w:szCs w:val="28"/>
        </w:rPr>
        <w:t xml:space="preserve"> дополнительного естественнонаучного образования является развитие естественнонаучной грамотности обучающихся. В соответствии с принятыми трактовками (PISA) </w:t>
      </w:r>
      <w:r w:rsidRPr="00CA438C">
        <w:rPr>
          <w:rStyle w:val="a6"/>
          <w:rFonts w:eastAsia="Cambria"/>
          <w:b w:val="0"/>
          <w:sz w:val="28"/>
          <w:szCs w:val="28"/>
        </w:rPr>
        <w:t>естественнонаучная грамотность</w:t>
      </w:r>
      <w:r w:rsidRPr="00CA438C">
        <w:rPr>
          <w:sz w:val="28"/>
          <w:szCs w:val="28"/>
        </w:rPr>
        <w:t xml:space="preserve"> – способность использовать естественнонаучные знания, выявлять проблемы,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решений. Данные положения требуют от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 xml:space="preserve">научно грамотного человека следующих </w:t>
      </w:r>
      <w:r w:rsidRPr="00CA438C">
        <w:rPr>
          <w:rStyle w:val="a6"/>
          <w:rFonts w:eastAsia="Cambria"/>
          <w:b w:val="0"/>
          <w:sz w:val="28"/>
          <w:szCs w:val="28"/>
        </w:rPr>
        <w:t>компетентностей</w:t>
      </w:r>
      <w:r w:rsidRPr="00CA438C">
        <w:rPr>
          <w:sz w:val="28"/>
          <w:szCs w:val="28"/>
        </w:rPr>
        <w:t>: аргументированно (научно) объяснять явления, оценивать и планировать исследования, обоснованно интерпретировать данные и доказательства.</w:t>
      </w:r>
    </w:p>
    <w:p w14:paraId="3AF5D60D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Занятия по программе «Биоквантум» позволят формировать у обучающихся умения</w:t>
      </w:r>
      <w:r>
        <w:rPr>
          <w:sz w:val="28"/>
          <w:szCs w:val="28"/>
        </w:rPr>
        <w:t xml:space="preserve"> </w:t>
      </w:r>
      <w:r w:rsidRPr="00CA438C">
        <w:rPr>
          <w:sz w:val="28"/>
          <w:szCs w:val="28"/>
        </w:rPr>
        <w:t xml:space="preserve">объяснять явления с научной точки зрения; разрабатывать дизайн научного исследования; интерпретировать полученные данные и доказательства с разных позиций и формулировать соответствующие выводы. </w:t>
      </w:r>
    </w:p>
    <w:p w14:paraId="04218565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 xml:space="preserve">Образовательная программа погружает обучающегося в среду </w:t>
      </w:r>
      <w:r w:rsidRPr="00CA438C">
        <w:rPr>
          <w:color w:val="auto"/>
          <w:sz w:val="28"/>
          <w:szCs w:val="28"/>
        </w:rPr>
        <w:t>формирования и развития естественно</w:t>
      </w:r>
      <w:r>
        <w:rPr>
          <w:color w:val="auto"/>
          <w:sz w:val="28"/>
          <w:szCs w:val="28"/>
        </w:rPr>
        <w:t>-</w:t>
      </w:r>
      <w:r w:rsidRPr="00CA438C">
        <w:rPr>
          <w:color w:val="auto"/>
          <w:sz w:val="28"/>
          <w:szCs w:val="28"/>
        </w:rPr>
        <w:t xml:space="preserve">научного мировоззрения, целостной научной картины мира в этой области. </w:t>
      </w:r>
    </w:p>
    <w:p w14:paraId="150730E9" w14:textId="77777777" w:rsidR="00B81B7A" w:rsidRPr="00CA438C" w:rsidRDefault="00B81B7A" w:rsidP="00A74F5E">
      <w:pPr>
        <w:spacing w:after="0" w:line="276" w:lineRule="auto"/>
        <w:ind w:left="0" w:firstLine="283"/>
        <w:rPr>
          <w:sz w:val="28"/>
          <w:szCs w:val="28"/>
        </w:rPr>
      </w:pPr>
    </w:p>
    <w:p w14:paraId="4FEC1D7B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lastRenderedPageBreak/>
        <w:t>Педагогическая целесообразность программы</w:t>
      </w:r>
    </w:p>
    <w:p w14:paraId="3033D26C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Программа «Биоквантум»</w:t>
      </w:r>
      <w:r>
        <w:rPr>
          <w:sz w:val="28"/>
          <w:szCs w:val="28"/>
        </w:rPr>
        <w:t>,</w:t>
      </w:r>
      <w:r w:rsidRPr="00CA438C">
        <w:rPr>
          <w:sz w:val="28"/>
          <w:szCs w:val="28"/>
        </w:rPr>
        <w:t xml:space="preserve"> в </w:t>
      </w:r>
      <w:r>
        <w:rPr>
          <w:sz w:val="28"/>
          <w:szCs w:val="28"/>
        </w:rPr>
        <w:t>том числе,</w:t>
      </w:r>
      <w:r w:rsidRPr="00CA438C">
        <w:rPr>
          <w:sz w:val="28"/>
          <w:szCs w:val="28"/>
        </w:rPr>
        <w:t xml:space="preserve"> направлена на решение профориентационных задач, обеспечивая возможность знакомства обучающихся с современным оборудованием и </w:t>
      </w:r>
      <w:r>
        <w:rPr>
          <w:sz w:val="28"/>
          <w:szCs w:val="28"/>
        </w:rPr>
        <w:t>актуальными</w:t>
      </w:r>
      <w:r w:rsidRPr="00CA438C">
        <w:rPr>
          <w:sz w:val="28"/>
          <w:szCs w:val="28"/>
        </w:rPr>
        <w:t xml:space="preserve"> требованиями к профессиям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 xml:space="preserve">научной направленности.  </w:t>
      </w:r>
    </w:p>
    <w:p w14:paraId="4F1C51CD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Понимание современных технологий и принципов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>научного мышления необходимо для развития ребенка в сферах биологии, экологии, медицины, химии, пограничных на стыке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>научной направленности наук.</w:t>
      </w:r>
    </w:p>
    <w:p w14:paraId="0C7AF3C7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Методологической основой программы является системно-деятельностный подход, органично сочетающийся с различными современными образовательными технологиями, такими как развити</w:t>
      </w:r>
      <w:r>
        <w:rPr>
          <w:sz w:val="28"/>
          <w:szCs w:val="28"/>
        </w:rPr>
        <w:t>е</w:t>
      </w:r>
      <w:r w:rsidRPr="00CA438C">
        <w:rPr>
          <w:sz w:val="28"/>
          <w:szCs w:val="28"/>
        </w:rPr>
        <w:t xml:space="preserve"> понятийного мышления, </w:t>
      </w:r>
      <w:r>
        <w:rPr>
          <w:sz w:val="28"/>
          <w:szCs w:val="28"/>
        </w:rPr>
        <w:t xml:space="preserve"> </w:t>
      </w:r>
      <w:r w:rsidRPr="00CA438C">
        <w:rPr>
          <w:sz w:val="28"/>
          <w:szCs w:val="28"/>
        </w:rPr>
        <w:t xml:space="preserve"> исследовательск</w:t>
      </w:r>
      <w:r>
        <w:rPr>
          <w:sz w:val="28"/>
          <w:szCs w:val="28"/>
        </w:rPr>
        <w:t>ая</w:t>
      </w:r>
      <w:r w:rsidRPr="00CA438C">
        <w:rPr>
          <w:sz w:val="28"/>
          <w:szCs w:val="28"/>
        </w:rPr>
        <w:t xml:space="preserve"> и проектн</w:t>
      </w:r>
      <w:r>
        <w:rPr>
          <w:sz w:val="28"/>
          <w:szCs w:val="28"/>
        </w:rPr>
        <w:t>ая</w:t>
      </w:r>
      <w:r w:rsidRPr="00CA438C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</w:t>
      </w:r>
      <w:r w:rsidRPr="00CA438C">
        <w:rPr>
          <w:sz w:val="28"/>
          <w:szCs w:val="28"/>
        </w:rPr>
        <w:t xml:space="preserve">. Применение системно-деятельностного подхода наиболее эффективно способствует формированию универсальных учебных действий. </w:t>
      </w:r>
    </w:p>
    <w:p w14:paraId="63E6C5A6" w14:textId="77777777" w:rsidR="00B81B7A" w:rsidRPr="00CA438C" w:rsidRDefault="00B81B7A" w:rsidP="00A74F5E">
      <w:pPr>
        <w:pStyle w:val="2"/>
        <w:spacing w:line="276" w:lineRule="auto"/>
        <w:ind w:left="0"/>
        <w:jc w:val="both"/>
        <w:rPr>
          <w:rFonts w:ascii="Times New Roman" w:hAnsi="Times New Roman" w:cs="Times New Roman"/>
          <w:szCs w:val="28"/>
        </w:rPr>
      </w:pPr>
    </w:p>
    <w:p w14:paraId="27395F87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Цель программы</w:t>
      </w:r>
    </w:p>
    <w:p w14:paraId="5F1278EF" w14:textId="3EBDA266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 - ф</w:t>
      </w:r>
      <w:r w:rsidRPr="00CA438C">
        <w:rPr>
          <w:sz w:val="28"/>
          <w:szCs w:val="28"/>
        </w:rPr>
        <w:t>ормирование навыков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>научной грамотности обучающихся</w:t>
      </w:r>
      <w:r>
        <w:rPr>
          <w:sz w:val="28"/>
          <w:szCs w:val="28"/>
        </w:rPr>
        <w:t>,</w:t>
      </w:r>
      <w:r w:rsidRPr="00CA438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CA438C">
        <w:rPr>
          <w:sz w:val="28"/>
          <w:szCs w:val="28"/>
        </w:rPr>
        <w:t>нтегрирова</w:t>
      </w:r>
      <w:r>
        <w:rPr>
          <w:sz w:val="28"/>
          <w:szCs w:val="28"/>
        </w:rPr>
        <w:t>ние</w:t>
      </w:r>
      <w:r w:rsidRPr="00CA438C">
        <w:rPr>
          <w:sz w:val="28"/>
          <w:szCs w:val="28"/>
        </w:rPr>
        <w:t xml:space="preserve"> понимани</w:t>
      </w:r>
      <w:r>
        <w:rPr>
          <w:sz w:val="28"/>
          <w:szCs w:val="28"/>
        </w:rPr>
        <w:t>я</w:t>
      </w:r>
      <w:r w:rsidRPr="00CA438C">
        <w:rPr>
          <w:sz w:val="28"/>
          <w:szCs w:val="28"/>
        </w:rPr>
        <w:t xml:space="preserve"> естественно</w:t>
      </w:r>
      <w:r>
        <w:rPr>
          <w:sz w:val="28"/>
          <w:szCs w:val="28"/>
        </w:rPr>
        <w:t>-</w:t>
      </w:r>
      <w:r w:rsidRPr="00CA438C">
        <w:rPr>
          <w:sz w:val="28"/>
          <w:szCs w:val="28"/>
        </w:rPr>
        <w:t>научных</w:t>
      </w:r>
      <w:r>
        <w:rPr>
          <w:sz w:val="28"/>
          <w:szCs w:val="28"/>
        </w:rPr>
        <w:t>, в том числе,</w:t>
      </w:r>
      <w:r w:rsidRPr="00CA438C">
        <w:rPr>
          <w:sz w:val="28"/>
          <w:szCs w:val="28"/>
        </w:rPr>
        <w:t xml:space="preserve"> экологических</w:t>
      </w:r>
      <w:r>
        <w:rPr>
          <w:sz w:val="28"/>
          <w:szCs w:val="28"/>
        </w:rPr>
        <w:t xml:space="preserve"> </w:t>
      </w:r>
      <w:r w:rsidR="00A74F5E" w:rsidRPr="00CA438C">
        <w:rPr>
          <w:sz w:val="28"/>
          <w:szCs w:val="28"/>
        </w:rPr>
        <w:t xml:space="preserve">проблем, </w:t>
      </w:r>
      <w:r w:rsidR="00A74F5E">
        <w:rPr>
          <w:sz w:val="28"/>
          <w:szCs w:val="28"/>
        </w:rPr>
        <w:t>популяризация</w:t>
      </w:r>
      <w:r w:rsidRPr="00CA438C">
        <w:rPr>
          <w:sz w:val="28"/>
          <w:szCs w:val="28"/>
        </w:rPr>
        <w:t xml:space="preserve"> науки.</w:t>
      </w:r>
    </w:p>
    <w:p w14:paraId="62B6602F" w14:textId="77777777" w:rsidR="00B81B7A" w:rsidRPr="00CA438C" w:rsidRDefault="00B81B7A" w:rsidP="00A74F5E">
      <w:pPr>
        <w:spacing w:after="0" w:line="276" w:lineRule="auto"/>
        <w:ind w:left="0" w:firstLine="283"/>
        <w:rPr>
          <w:sz w:val="28"/>
          <w:szCs w:val="28"/>
        </w:rPr>
      </w:pPr>
    </w:p>
    <w:p w14:paraId="0994D27B" w14:textId="77777777" w:rsidR="00B81B7A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Задачи программы</w:t>
      </w:r>
    </w:p>
    <w:p w14:paraId="2D5B5F46" w14:textId="77777777" w:rsidR="00B81B7A" w:rsidRPr="00335C26" w:rsidRDefault="00B81B7A" w:rsidP="00A74F5E">
      <w:pPr>
        <w:spacing w:line="276" w:lineRule="auto"/>
      </w:pPr>
    </w:p>
    <w:p w14:paraId="2562C8D0" w14:textId="77777777" w:rsidR="00B81B7A" w:rsidRPr="00335C26" w:rsidRDefault="00B81B7A" w:rsidP="00A74F5E">
      <w:pPr>
        <w:numPr>
          <w:ilvl w:val="0"/>
          <w:numId w:val="25"/>
        </w:numPr>
        <w:spacing w:after="0" w:line="276" w:lineRule="auto"/>
        <w:ind w:left="567" w:hanging="425"/>
        <w:rPr>
          <w:sz w:val="28"/>
          <w:szCs w:val="28"/>
        </w:rPr>
      </w:pPr>
      <w:r w:rsidRPr="00335C26">
        <w:rPr>
          <w:sz w:val="28"/>
          <w:szCs w:val="28"/>
        </w:rPr>
        <w:t>познакомить с историей возникновения и развития науки</w:t>
      </w:r>
      <w:r>
        <w:rPr>
          <w:sz w:val="28"/>
          <w:szCs w:val="28"/>
        </w:rPr>
        <w:t xml:space="preserve"> </w:t>
      </w:r>
      <w:r w:rsidRPr="00335C26">
        <w:rPr>
          <w:sz w:val="28"/>
          <w:szCs w:val="28"/>
        </w:rPr>
        <w:t xml:space="preserve">как социального института в России; </w:t>
      </w:r>
    </w:p>
    <w:p w14:paraId="59BE98DF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142" w:firstLine="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>расширять и углублять знания, умения и навыки учащихся по биологии и экологии посредством освоения технологий проектной и исследовательской деятельности;</w:t>
      </w:r>
    </w:p>
    <w:p w14:paraId="7FFB7D86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 </w:t>
      </w:r>
      <w:r w:rsidRPr="00CA438C">
        <w:rPr>
          <w:sz w:val="28"/>
          <w:szCs w:val="28"/>
        </w:rPr>
        <w:t xml:space="preserve">познакомить с теорией и практикой решения изобретательских задач (ТРИЗ); </w:t>
      </w:r>
    </w:p>
    <w:p w14:paraId="6E0B67B3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sz w:val="28"/>
          <w:szCs w:val="28"/>
        </w:rPr>
        <w:t xml:space="preserve"> </w:t>
      </w:r>
      <w:r w:rsidRPr="00CA438C">
        <w:rPr>
          <w:color w:val="auto"/>
          <w:sz w:val="28"/>
          <w:szCs w:val="28"/>
        </w:rPr>
        <w:t xml:space="preserve">обучать простейшим методам лабораторных исследований, </w:t>
      </w:r>
      <w:r>
        <w:rPr>
          <w:color w:val="auto"/>
          <w:sz w:val="28"/>
          <w:szCs w:val="28"/>
        </w:rPr>
        <w:t>про</w:t>
      </w:r>
      <w:r w:rsidRPr="00CA438C">
        <w:rPr>
          <w:color w:val="auto"/>
          <w:sz w:val="28"/>
          <w:szCs w:val="28"/>
        </w:rPr>
        <w:t xml:space="preserve">ведению эксперимента; </w:t>
      </w:r>
    </w:p>
    <w:p w14:paraId="46963F21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научить пользоваться научно-популярной и справочной литературой, в том числе интернет-источниками; </w:t>
      </w:r>
    </w:p>
    <w:p w14:paraId="0D00ADA2" w14:textId="77777777" w:rsidR="00B81B7A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sz w:val="28"/>
          <w:szCs w:val="28"/>
        </w:rPr>
        <w:t xml:space="preserve">познакомить с высокотехнологичным оборудованием и принципами работы с ним; </w:t>
      </w:r>
    </w:p>
    <w:p w14:paraId="6E11CEC1" w14:textId="77777777" w:rsidR="00B81B7A" w:rsidRPr="00335C26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sz w:val="28"/>
          <w:szCs w:val="28"/>
        </w:rPr>
        <w:t xml:space="preserve">познакомить с правилами техники безопасности при работе с высокотехнологичным оборудованием; </w:t>
      </w:r>
    </w:p>
    <w:p w14:paraId="3C35B714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sz w:val="28"/>
          <w:szCs w:val="28"/>
        </w:rPr>
        <w:lastRenderedPageBreak/>
        <w:t xml:space="preserve">сформировать навык работы в команде; </w:t>
      </w:r>
    </w:p>
    <w:p w14:paraId="73BD4292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sz w:val="28"/>
          <w:szCs w:val="28"/>
        </w:rPr>
        <w:t>дать представление о технических профессиях и обеспечить условия профессионального самоопределения;</w:t>
      </w:r>
    </w:p>
    <w:p w14:paraId="3EAFBFBE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развивать наблюдательность, внимание, способности учащихся к самостоятельному решению возникающих проблем; </w:t>
      </w:r>
    </w:p>
    <w:p w14:paraId="775BBAA8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>обучать обрабатывать результаты исследования, в том числе с использованием ИКТ;</w:t>
      </w:r>
    </w:p>
    <w:p w14:paraId="1514A8AF" w14:textId="77777777" w:rsidR="00B81B7A" w:rsidRPr="00CA438C" w:rsidRDefault="00B81B7A" w:rsidP="00A74F5E">
      <w:pPr>
        <w:numPr>
          <w:ilvl w:val="0"/>
          <w:numId w:val="25"/>
        </w:numPr>
        <w:spacing w:after="0" w:line="276" w:lineRule="auto"/>
        <w:ind w:left="567" w:hanging="420"/>
        <w:rPr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 формировать коммуникативные навыки. </w:t>
      </w:r>
    </w:p>
    <w:p w14:paraId="5497F98B" w14:textId="77777777" w:rsidR="00B81B7A" w:rsidRPr="00CA438C" w:rsidRDefault="00B81B7A" w:rsidP="00A74F5E">
      <w:pPr>
        <w:pStyle w:val="2"/>
        <w:spacing w:line="276" w:lineRule="auto"/>
        <w:ind w:left="0"/>
        <w:jc w:val="both"/>
        <w:rPr>
          <w:rFonts w:ascii="Times New Roman" w:hAnsi="Times New Roman" w:cs="Times New Roman"/>
          <w:szCs w:val="28"/>
        </w:rPr>
      </w:pPr>
    </w:p>
    <w:p w14:paraId="654D3DA2" w14:textId="77777777" w:rsidR="00B81B7A" w:rsidRPr="00786757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786757">
        <w:rPr>
          <w:rFonts w:ascii="Times New Roman" w:hAnsi="Times New Roman" w:cs="Times New Roman"/>
          <w:szCs w:val="28"/>
        </w:rPr>
        <w:t>Адресат программы</w:t>
      </w:r>
      <w:r>
        <w:rPr>
          <w:rFonts w:ascii="Times New Roman" w:hAnsi="Times New Roman" w:cs="Times New Roman"/>
          <w:szCs w:val="28"/>
        </w:rPr>
        <w:t xml:space="preserve"> </w:t>
      </w:r>
    </w:p>
    <w:p w14:paraId="5F425E85" w14:textId="42D4FB9F" w:rsidR="00B81B7A" w:rsidRPr="00786757" w:rsidRDefault="00B81B7A" w:rsidP="00A74F5E">
      <w:pPr>
        <w:pStyle w:val="2"/>
        <w:spacing w:line="276" w:lineRule="auto"/>
        <w:ind w:left="0" w:firstLine="708"/>
        <w:jc w:val="both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У</w:t>
      </w:r>
      <w:r w:rsidRPr="00786757">
        <w:rPr>
          <w:rFonts w:ascii="Times New Roman" w:hAnsi="Times New Roman" w:cs="Times New Roman"/>
          <w:b w:val="0"/>
          <w:szCs w:val="28"/>
        </w:rPr>
        <w:t xml:space="preserve">чащиеся в возрасте </w:t>
      </w:r>
      <w:r w:rsidRPr="003A2EA5">
        <w:rPr>
          <w:rFonts w:ascii="Times New Roman" w:hAnsi="Times New Roman" w:cs="Times New Roman"/>
          <w:b w:val="0"/>
          <w:color w:val="auto"/>
          <w:szCs w:val="28"/>
        </w:rPr>
        <w:t>10</w:t>
      </w:r>
      <w:r>
        <w:rPr>
          <w:rFonts w:ascii="Times New Roman" w:hAnsi="Times New Roman" w:cs="Times New Roman"/>
          <w:b w:val="0"/>
          <w:color w:val="auto"/>
          <w:szCs w:val="28"/>
        </w:rPr>
        <w:t>-1</w:t>
      </w:r>
      <w:r w:rsidR="00A74F5E">
        <w:rPr>
          <w:rFonts w:ascii="Times New Roman" w:hAnsi="Times New Roman" w:cs="Times New Roman"/>
          <w:b w:val="0"/>
          <w:color w:val="auto"/>
          <w:szCs w:val="28"/>
        </w:rPr>
        <w:t>2</w:t>
      </w:r>
      <w:r>
        <w:rPr>
          <w:rFonts w:ascii="Times New Roman" w:hAnsi="Times New Roman" w:cs="Times New Roman"/>
          <w:b w:val="0"/>
          <w:color w:val="auto"/>
          <w:szCs w:val="28"/>
        </w:rPr>
        <w:t xml:space="preserve"> лет</w:t>
      </w:r>
      <w:r w:rsidRPr="003A2EA5">
        <w:rPr>
          <w:rFonts w:ascii="Times New Roman" w:hAnsi="Times New Roman" w:cs="Times New Roman"/>
          <w:b w:val="0"/>
          <w:color w:val="auto"/>
          <w:szCs w:val="28"/>
        </w:rPr>
        <w:t xml:space="preserve"> ,</w:t>
      </w:r>
      <w:r w:rsidRPr="00786757">
        <w:rPr>
          <w:rFonts w:ascii="Times New Roman" w:hAnsi="Times New Roman" w:cs="Times New Roman"/>
          <w:b w:val="0"/>
          <w:szCs w:val="28"/>
        </w:rPr>
        <w:t xml:space="preserve"> желающие заниматься исследованиями в области биологии, экологии.</w:t>
      </w:r>
    </w:p>
    <w:p w14:paraId="1030F906" w14:textId="77777777" w:rsidR="00B81B7A" w:rsidRPr="00CA438C" w:rsidRDefault="00B81B7A" w:rsidP="00A74F5E">
      <w:pPr>
        <w:spacing w:after="0" w:line="276" w:lineRule="auto"/>
        <w:ind w:left="0" w:firstLine="0"/>
        <w:rPr>
          <w:b/>
          <w:sz w:val="28"/>
          <w:szCs w:val="28"/>
        </w:rPr>
      </w:pPr>
    </w:p>
    <w:p w14:paraId="41CE1373" w14:textId="77777777" w:rsidR="00B81B7A" w:rsidRDefault="00B81B7A" w:rsidP="00A74F5E">
      <w:pPr>
        <w:spacing w:after="0" w:line="276" w:lineRule="auto"/>
        <w:ind w:left="0"/>
        <w:jc w:val="center"/>
        <w:rPr>
          <w:sz w:val="28"/>
          <w:szCs w:val="28"/>
        </w:rPr>
      </w:pPr>
      <w:r w:rsidRPr="00CA438C">
        <w:rPr>
          <w:b/>
          <w:sz w:val="28"/>
          <w:szCs w:val="28"/>
        </w:rPr>
        <w:t>Количество обучающихся в группе</w:t>
      </w:r>
    </w:p>
    <w:p w14:paraId="52A9B578" w14:textId="7CF83B45" w:rsidR="00B81B7A" w:rsidRPr="00CA438C" w:rsidRDefault="00B81B7A" w:rsidP="00A74F5E">
      <w:pPr>
        <w:spacing w:after="0" w:line="276" w:lineRule="auto"/>
        <w:ind w:left="0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580837">
        <w:rPr>
          <w:bCs/>
          <w:sz w:val="28"/>
          <w:szCs w:val="28"/>
        </w:rPr>
        <w:t>вводный и углубленный модули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AB0700">
        <w:rPr>
          <w:sz w:val="28"/>
          <w:szCs w:val="28"/>
        </w:rPr>
        <w:t xml:space="preserve"> </w:t>
      </w:r>
      <w:r w:rsidRPr="003A2EA5">
        <w:rPr>
          <w:color w:val="auto"/>
          <w:sz w:val="28"/>
          <w:szCs w:val="28"/>
        </w:rPr>
        <w:t xml:space="preserve">до 12 </w:t>
      </w:r>
      <w:r w:rsidRPr="00AB0700">
        <w:rPr>
          <w:sz w:val="28"/>
          <w:szCs w:val="28"/>
        </w:rPr>
        <w:t>человек</w:t>
      </w:r>
      <w:r w:rsidR="00A74F5E">
        <w:rPr>
          <w:sz w:val="28"/>
          <w:szCs w:val="28"/>
        </w:rPr>
        <w:t>.</w:t>
      </w:r>
    </w:p>
    <w:p w14:paraId="53A3A08C" w14:textId="77777777" w:rsidR="00B81B7A" w:rsidRPr="00CA438C" w:rsidRDefault="00B81B7A" w:rsidP="00A74F5E">
      <w:pPr>
        <w:pStyle w:val="2"/>
        <w:spacing w:line="276" w:lineRule="auto"/>
        <w:ind w:left="0"/>
        <w:jc w:val="both"/>
        <w:rPr>
          <w:rFonts w:ascii="Times New Roman" w:hAnsi="Times New Roman" w:cs="Times New Roman"/>
          <w:szCs w:val="28"/>
        </w:rPr>
      </w:pPr>
    </w:p>
    <w:p w14:paraId="47530089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Формы обучения и виды занятий</w:t>
      </w:r>
    </w:p>
    <w:p w14:paraId="56487444" w14:textId="77777777" w:rsidR="00B81B7A" w:rsidRPr="00CA438C" w:rsidRDefault="00B81B7A" w:rsidP="00A74F5E">
      <w:pPr>
        <w:spacing w:line="276" w:lineRule="auto"/>
        <w:rPr>
          <w:sz w:val="28"/>
          <w:szCs w:val="28"/>
        </w:rPr>
      </w:pPr>
    </w:p>
    <w:p w14:paraId="34A12F25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 xml:space="preserve">Программа предполагает выбор форм занятий, таких как лабораторные и практические работы, семинары, проведение эксперимента, исследовательская и проектная работа, выбор которых обуславливается темой занятия и формой его проведения. </w:t>
      </w:r>
    </w:p>
    <w:p w14:paraId="269A5B23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По типу организации взаимодействия педагогов с обучающимися при реализации программ используются личностно-ориентированные технологии обучения (технологии проектной и исследовательской деятельности).</w:t>
      </w:r>
    </w:p>
    <w:p w14:paraId="0AA70624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</w:rPr>
      </w:pPr>
      <w:r w:rsidRPr="00CA438C">
        <w:rPr>
          <w:sz w:val="28"/>
          <w:szCs w:val="28"/>
        </w:rPr>
        <w:t>Реализация программы предполагает использование здоровьесберегающих технологий, реализующихся через создание безопасных условий, таких как включение в занятие динамических пауз, периодическая смена деятельности обучающихся</w:t>
      </w:r>
      <w:r>
        <w:rPr>
          <w:sz w:val="28"/>
          <w:szCs w:val="28"/>
        </w:rPr>
        <w:t>,</w:t>
      </w:r>
      <w:r w:rsidRPr="00CA438C">
        <w:rPr>
          <w:sz w:val="28"/>
          <w:szCs w:val="28"/>
        </w:rPr>
        <w:t xml:space="preserve"> контроль соблюдения обучающимися правил работы на ПК</w:t>
      </w:r>
      <w:r>
        <w:rPr>
          <w:sz w:val="28"/>
          <w:szCs w:val="28"/>
        </w:rPr>
        <w:t>,</w:t>
      </w:r>
      <w:r w:rsidRPr="00CA438C">
        <w:rPr>
          <w:sz w:val="28"/>
          <w:szCs w:val="28"/>
        </w:rPr>
        <w:t xml:space="preserve"> создание благоприятного психологического климата в группе. </w:t>
      </w:r>
    </w:p>
    <w:p w14:paraId="44A33DF0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</w:p>
    <w:p w14:paraId="458BF621" w14:textId="77777777" w:rsidR="00B81B7A" w:rsidRPr="00CA438C" w:rsidRDefault="00B81B7A" w:rsidP="00A74F5E">
      <w:pPr>
        <w:pStyle w:val="2"/>
        <w:spacing w:line="276" w:lineRule="auto"/>
        <w:ind w:left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Отличительная особенность программы</w:t>
      </w:r>
    </w:p>
    <w:p w14:paraId="256E36F1" w14:textId="77777777" w:rsidR="00B81B7A" w:rsidRPr="00CA438C" w:rsidRDefault="00B81B7A" w:rsidP="00A74F5E">
      <w:pPr>
        <w:spacing w:line="276" w:lineRule="auto"/>
        <w:rPr>
          <w:sz w:val="28"/>
          <w:szCs w:val="28"/>
        </w:rPr>
      </w:pPr>
    </w:p>
    <w:p w14:paraId="103E850F" w14:textId="77777777" w:rsidR="00B81B7A" w:rsidRPr="00CA438C" w:rsidRDefault="00B81B7A" w:rsidP="00A74F5E">
      <w:pPr>
        <w:spacing w:after="0" w:line="276" w:lineRule="auto"/>
        <w:ind w:left="0" w:firstLine="708"/>
        <w:rPr>
          <w:color w:val="auto"/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Представляемая программа основана на "Методическом инструментарии тьютора. «Биоквантум </w:t>
      </w:r>
      <w:proofErr w:type="spellStart"/>
      <w:r w:rsidRPr="00CA438C">
        <w:rPr>
          <w:color w:val="auto"/>
          <w:sz w:val="28"/>
          <w:szCs w:val="28"/>
        </w:rPr>
        <w:t>тулкит</w:t>
      </w:r>
      <w:proofErr w:type="spellEnd"/>
      <w:r w:rsidRPr="00CA438C">
        <w:rPr>
          <w:color w:val="auto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>(</w:t>
      </w:r>
      <w:r w:rsidRPr="00CA438C">
        <w:rPr>
          <w:color w:val="auto"/>
          <w:sz w:val="28"/>
          <w:szCs w:val="28"/>
        </w:rPr>
        <w:t xml:space="preserve">Рязанов И., </w:t>
      </w:r>
      <w:proofErr w:type="spellStart"/>
      <w:r w:rsidRPr="00CA438C">
        <w:rPr>
          <w:color w:val="auto"/>
          <w:sz w:val="28"/>
          <w:szCs w:val="28"/>
        </w:rPr>
        <w:t>Андреюк</w:t>
      </w:r>
      <w:proofErr w:type="spellEnd"/>
      <w:r w:rsidRPr="00CA438C">
        <w:rPr>
          <w:color w:val="auto"/>
          <w:sz w:val="28"/>
          <w:szCs w:val="28"/>
        </w:rPr>
        <w:t xml:space="preserve"> Д.</w:t>
      </w:r>
      <w:r>
        <w:rPr>
          <w:color w:val="auto"/>
          <w:sz w:val="28"/>
          <w:szCs w:val="28"/>
        </w:rPr>
        <w:t>),</w:t>
      </w:r>
      <w:r w:rsidRPr="00CA438C">
        <w:rPr>
          <w:color w:val="auto"/>
          <w:sz w:val="28"/>
          <w:szCs w:val="28"/>
        </w:rPr>
        <w:t xml:space="preserve"> имеет модульную структуру и заложенную возможность сетевого взаимодействия. </w:t>
      </w:r>
    </w:p>
    <w:p w14:paraId="49834B31" w14:textId="77777777" w:rsidR="00B81B7A" w:rsidRPr="00CA438C" w:rsidRDefault="00B81B7A" w:rsidP="00A74F5E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4CE88039" w14:textId="77777777" w:rsidR="00B81B7A" w:rsidRPr="00CA438C" w:rsidRDefault="00B81B7A" w:rsidP="00A74F5E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CA438C">
        <w:rPr>
          <w:b/>
          <w:color w:val="auto"/>
          <w:sz w:val="28"/>
          <w:szCs w:val="28"/>
        </w:rPr>
        <w:t>Организационно-педагогические условия</w:t>
      </w:r>
    </w:p>
    <w:p w14:paraId="0E8BFA5B" w14:textId="77777777" w:rsidR="00B81B7A" w:rsidRPr="00CA438C" w:rsidRDefault="00B81B7A" w:rsidP="00A74F5E">
      <w:pPr>
        <w:spacing w:after="0" w:line="276" w:lineRule="auto"/>
        <w:ind w:left="0" w:firstLine="0"/>
        <w:jc w:val="center"/>
        <w:rPr>
          <w:color w:val="auto"/>
          <w:sz w:val="28"/>
          <w:szCs w:val="28"/>
        </w:rPr>
      </w:pPr>
    </w:p>
    <w:p w14:paraId="2B101AE6" w14:textId="77777777" w:rsidR="00B81B7A" w:rsidRPr="00CA438C" w:rsidRDefault="00B81B7A" w:rsidP="00A74F5E">
      <w:pPr>
        <w:autoSpaceDE w:val="0"/>
        <w:autoSpaceDN w:val="0"/>
        <w:adjustRightInd w:val="0"/>
        <w:spacing w:after="0" w:line="276" w:lineRule="auto"/>
        <w:ind w:left="0" w:firstLine="708"/>
        <w:rPr>
          <w:bCs/>
          <w:sz w:val="28"/>
          <w:szCs w:val="28"/>
        </w:rPr>
      </w:pPr>
      <w:r w:rsidRPr="00CA438C">
        <w:rPr>
          <w:bCs/>
          <w:sz w:val="28"/>
          <w:szCs w:val="28"/>
        </w:rPr>
        <w:t>При реализации дополнительной общеобразовательной программы используется форма, основанная на модульном принципе представления содержания образовательной программы и построения учебного плана.</w:t>
      </w:r>
    </w:p>
    <w:p w14:paraId="18993D58" w14:textId="77777777" w:rsidR="00B81B7A" w:rsidRPr="00CA438C" w:rsidRDefault="00B81B7A" w:rsidP="00A74F5E">
      <w:pPr>
        <w:spacing w:after="0" w:line="276" w:lineRule="auto"/>
        <w:ind w:left="0" w:firstLine="708"/>
        <w:rPr>
          <w:color w:val="auto"/>
          <w:sz w:val="28"/>
          <w:szCs w:val="28"/>
        </w:rPr>
      </w:pPr>
      <w:r w:rsidRPr="00CA438C">
        <w:rPr>
          <w:color w:val="auto"/>
          <w:sz w:val="28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49D3095F" w14:textId="77777777" w:rsidR="00B81B7A" w:rsidRPr="00CA438C" w:rsidRDefault="00B81B7A" w:rsidP="00A74F5E">
      <w:pPr>
        <w:spacing w:after="0" w:line="276" w:lineRule="auto"/>
        <w:ind w:left="0" w:firstLine="708"/>
        <w:rPr>
          <w:color w:val="auto"/>
          <w:sz w:val="28"/>
          <w:szCs w:val="28"/>
        </w:rPr>
      </w:pPr>
      <w:r w:rsidRPr="00CA438C">
        <w:rPr>
          <w:color w:val="auto"/>
          <w:sz w:val="28"/>
          <w:szCs w:val="28"/>
        </w:rPr>
        <w:t xml:space="preserve"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 </w:t>
      </w:r>
    </w:p>
    <w:p w14:paraId="768086DD" w14:textId="77777777" w:rsidR="00B81B7A" w:rsidRPr="00CA438C" w:rsidRDefault="00B81B7A" w:rsidP="00A74F5E">
      <w:pPr>
        <w:spacing w:after="0" w:line="276" w:lineRule="auto"/>
        <w:ind w:left="0" w:firstLine="0"/>
        <w:jc w:val="left"/>
        <w:rPr>
          <w:sz w:val="28"/>
          <w:szCs w:val="28"/>
          <w:shd w:val="clear" w:color="auto" w:fill="FFFFFF"/>
        </w:rPr>
      </w:pPr>
    </w:p>
    <w:p w14:paraId="3BC2B184" w14:textId="77777777" w:rsidR="00B81B7A" w:rsidRPr="00CA438C" w:rsidRDefault="00B81B7A" w:rsidP="00A74F5E">
      <w:pPr>
        <w:spacing w:after="0" w:line="276" w:lineRule="auto"/>
        <w:ind w:left="0" w:firstLine="708"/>
        <w:rPr>
          <w:sz w:val="28"/>
          <w:szCs w:val="28"/>
          <w:shd w:val="clear" w:color="auto" w:fill="FFFFFF"/>
        </w:rPr>
      </w:pPr>
      <w:r w:rsidRPr="00CA438C">
        <w:rPr>
          <w:b/>
          <w:sz w:val="28"/>
          <w:szCs w:val="28"/>
          <w:shd w:val="clear" w:color="auto" w:fill="FFFFFF"/>
        </w:rPr>
        <w:t>Форма обучения</w:t>
      </w:r>
      <w:r w:rsidRPr="00CA438C">
        <w:rPr>
          <w:sz w:val="28"/>
          <w:szCs w:val="28"/>
          <w:shd w:val="clear" w:color="auto" w:fill="FFFFFF"/>
        </w:rPr>
        <w:t xml:space="preserve"> - очная, возможно использование дистанционных образовательных технологий и электронного обучения.</w:t>
      </w:r>
      <w:r w:rsidRPr="00CA438C">
        <w:rPr>
          <w:color w:val="auto"/>
          <w:sz w:val="28"/>
          <w:szCs w:val="28"/>
        </w:rPr>
        <w:t xml:space="preserve"> </w:t>
      </w:r>
      <w:r w:rsidRPr="00CA438C">
        <w:rPr>
          <w:sz w:val="28"/>
          <w:szCs w:val="28"/>
          <w:shd w:val="clear" w:color="auto" w:fill="FFFFFF"/>
        </w:rPr>
        <w:t xml:space="preserve">Занятия проводятся по группам. </w:t>
      </w:r>
      <w:r w:rsidRPr="00CA438C">
        <w:rPr>
          <w:sz w:val="28"/>
          <w:szCs w:val="28"/>
        </w:rPr>
        <w:t>При реализации программы, могут быть организованы и проведены массовые мероприятия для совместной деятельности обучающихся и родителей (законных представителей).</w:t>
      </w:r>
    </w:p>
    <w:p w14:paraId="3720D7B7" w14:textId="77777777" w:rsidR="00B81B7A" w:rsidRPr="00CA438C" w:rsidRDefault="00B81B7A" w:rsidP="00A74F5E">
      <w:pPr>
        <w:spacing w:after="0" w:line="276" w:lineRule="auto"/>
        <w:ind w:left="0" w:firstLine="0"/>
        <w:rPr>
          <w:sz w:val="28"/>
          <w:szCs w:val="28"/>
          <w:shd w:val="clear" w:color="auto" w:fill="FFFFFF"/>
        </w:rPr>
      </w:pPr>
    </w:p>
    <w:p w14:paraId="02005B41" w14:textId="77777777" w:rsidR="00B81B7A" w:rsidRPr="00CA438C" w:rsidRDefault="00B81B7A" w:rsidP="00A74F5E">
      <w:pPr>
        <w:pStyle w:val="2"/>
        <w:spacing w:line="276" w:lineRule="auto"/>
        <w:ind w:left="0" w:firstLine="708"/>
        <w:jc w:val="both"/>
        <w:rPr>
          <w:rFonts w:ascii="Times New Roman" w:hAnsi="Times New Roman" w:cs="Times New Roman"/>
          <w:b w:val="0"/>
          <w:szCs w:val="28"/>
        </w:rPr>
      </w:pPr>
      <w:r w:rsidRPr="00CA438C">
        <w:rPr>
          <w:rFonts w:ascii="Times New Roman" w:hAnsi="Times New Roman" w:cs="Times New Roman"/>
          <w:szCs w:val="28"/>
        </w:rPr>
        <w:t xml:space="preserve">Срок освоения </w:t>
      </w:r>
      <w:r w:rsidRPr="00CA438C">
        <w:rPr>
          <w:rFonts w:ascii="Times New Roman" w:hAnsi="Times New Roman" w:cs="Times New Roman"/>
          <w:b w:val="0"/>
          <w:szCs w:val="28"/>
        </w:rPr>
        <w:t>общеразвивающей программы определяется в учебном плане, который является приложением и может обновляться по мере необходимости.</w:t>
      </w:r>
    </w:p>
    <w:p w14:paraId="62B982EF" w14:textId="77777777" w:rsidR="00B81B7A" w:rsidRPr="00CA438C" w:rsidRDefault="00B81B7A" w:rsidP="00A74F5E">
      <w:pPr>
        <w:pStyle w:val="2"/>
        <w:spacing w:line="276" w:lineRule="auto"/>
        <w:ind w:left="857"/>
        <w:rPr>
          <w:rFonts w:ascii="Times New Roman" w:hAnsi="Times New Roman" w:cs="Times New Roman"/>
          <w:b w:val="0"/>
          <w:szCs w:val="28"/>
        </w:rPr>
      </w:pPr>
    </w:p>
    <w:p w14:paraId="01E0FF1F" w14:textId="77777777" w:rsidR="00B81B7A" w:rsidRPr="00CA438C" w:rsidRDefault="00B81B7A" w:rsidP="00A74F5E">
      <w:pPr>
        <w:pStyle w:val="2"/>
        <w:spacing w:line="276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CA438C">
        <w:rPr>
          <w:rFonts w:ascii="Times New Roman" w:hAnsi="Times New Roman" w:cs="Times New Roman"/>
          <w:szCs w:val="28"/>
        </w:rPr>
        <w:t>Режим занятий</w:t>
      </w:r>
    </w:p>
    <w:p w14:paraId="2FA7E8C8" w14:textId="34F41EF1" w:rsidR="00B81B7A" w:rsidRDefault="00B81B7A" w:rsidP="00A74F5E">
      <w:pPr>
        <w:spacing w:after="0" w:line="276" w:lineRule="auto"/>
        <w:ind w:left="0" w:right="57" w:firstLine="708"/>
        <w:rPr>
          <w:sz w:val="28"/>
          <w:szCs w:val="28"/>
        </w:rPr>
      </w:pPr>
      <w:r w:rsidRPr="00CA438C">
        <w:rPr>
          <w:sz w:val="28"/>
          <w:szCs w:val="28"/>
        </w:rPr>
        <w:t>Продолжительность одного занятия – 45 минут. Количество занятий в день, неделю определяется в соответствии с учебным планом</w:t>
      </w:r>
      <w:r>
        <w:rPr>
          <w:sz w:val="28"/>
          <w:szCs w:val="28"/>
        </w:rPr>
        <w:t xml:space="preserve"> </w:t>
      </w:r>
      <w:r w:rsidR="00A74F5E">
        <w:rPr>
          <w:sz w:val="28"/>
          <w:szCs w:val="28"/>
        </w:rPr>
        <w:t>и</w:t>
      </w:r>
      <w:r w:rsidRPr="00CA438C">
        <w:rPr>
          <w:sz w:val="28"/>
          <w:szCs w:val="28"/>
        </w:rPr>
        <w:t xml:space="preserve"> календарным графиком.</w:t>
      </w:r>
    </w:p>
    <w:p w14:paraId="579A140D" w14:textId="77777777" w:rsidR="00B81B7A" w:rsidRDefault="00B81B7A" w:rsidP="00A74F5E">
      <w:pPr>
        <w:spacing w:after="0" w:line="276" w:lineRule="auto"/>
        <w:ind w:left="0" w:right="57" w:firstLine="708"/>
        <w:rPr>
          <w:sz w:val="28"/>
          <w:szCs w:val="28"/>
        </w:rPr>
      </w:pPr>
    </w:p>
    <w:p w14:paraId="4D002DEF" w14:textId="77777777" w:rsidR="00B81B7A" w:rsidRPr="00CA438C" w:rsidRDefault="00B81B7A" w:rsidP="00A74F5E">
      <w:pPr>
        <w:spacing w:after="0" w:line="276" w:lineRule="auto"/>
        <w:ind w:left="0" w:right="57" w:firstLine="708"/>
        <w:rPr>
          <w:sz w:val="28"/>
          <w:szCs w:val="28"/>
        </w:rPr>
      </w:pPr>
    </w:p>
    <w:p w14:paraId="1AEF034B" w14:textId="77777777" w:rsidR="00B81B7A" w:rsidRPr="00CA438C" w:rsidRDefault="00B81B7A" w:rsidP="00A74F5E">
      <w:pPr>
        <w:spacing w:after="0" w:line="276" w:lineRule="auto"/>
        <w:ind w:left="0" w:firstLine="0"/>
        <w:jc w:val="left"/>
        <w:rPr>
          <w:sz w:val="28"/>
          <w:szCs w:val="28"/>
          <w:shd w:val="clear" w:color="auto" w:fill="FFFFFF"/>
        </w:rPr>
      </w:pPr>
    </w:p>
    <w:p w14:paraId="5E5E0313" w14:textId="77777777" w:rsidR="00B81B7A" w:rsidRPr="00CA438C" w:rsidRDefault="00B81B7A" w:rsidP="00A74F5E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CA438C">
        <w:rPr>
          <w:b/>
          <w:sz w:val="28"/>
          <w:szCs w:val="28"/>
        </w:rPr>
        <w:t>Планируемые результаты освоения образовательной программы</w:t>
      </w:r>
    </w:p>
    <w:p w14:paraId="57A8DDE5" w14:textId="77777777" w:rsidR="00B81B7A" w:rsidRPr="00CA438C" w:rsidRDefault="00B81B7A" w:rsidP="00A74F5E">
      <w:pPr>
        <w:spacing w:after="0" w:line="276" w:lineRule="auto"/>
        <w:ind w:left="0" w:firstLine="708"/>
        <w:jc w:val="center"/>
        <w:rPr>
          <w:b/>
          <w:color w:val="auto"/>
          <w:sz w:val="28"/>
          <w:szCs w:val="28"/>
        </w:rPr>
      </w:pPr>
      <w:r w:rsidRPr="00CA438C">
        <w:rPr>
          <w:sz w:val="28"/>
          <w:szCs w:val="28"/>
        </w:rPr>
        <w:t>Обучающиеся научатся:</w:t>
      </w:r>
    </w:p>
    <w:p w14:paraId="04558CE9" w14:textId="77777777" w:rsidR="00B81B7A" w:rsidRPr="00683C67" w:rsidRDefault="00B81B7A" w:rsidP="00A74F5E">
      <w:pPr>
        <w:spacing w:after="0" w:line="276" w:lineRule="auto"/>
        <w:ind w:left="862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C67">
        <w:rPr>
          <w:sz w:val="28"/>
          <w:szCs w:val="28"/>
        </w:rPr>
        <w:t>распознавать биологическую проблематику за реальными ситуациями, применяя базовые научные методы познания;</w:t>
      </w:r>
    </w:p>
    <w:p w14:paraId="610B7DA4" w14:textId="77777777" w:rsidR="00B81B7A" w:rsidRPr="00683C67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83C67">
        <w:rPr>
          <w:sz w:val="28"/>
          <w:szCs w:val="28"/>
        </w:rPr>
        <w:t>понимать актуальность научного объяснения биологических фактов, процессов, явлений, закономерностей, их роли в жизни организмов и человека;</w:t>
      </w:r>
      <w:r>
        <w:rPr>
          <w:sz w:val="28"/>
          <w:szCs w:val="28"/>
        </w:rPr>
        <w:t xml:space="preserve"> </w:t>
      </w:r>
    </w:p>
    <w:p w14:paraId="10DFE2DC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51C2B">
        <w:rPr>
          <w:sz w:val="28"/>
          <w:szCs w:val="28"/>
        </w:rPr>
        <w:t xml:space="preserve">проводить наблюдения за живыми объектами, собственным организмом; описывать биологические объекты, процессы и явления; </w:t>
      </w:r>
    </w:p>
    <w:p w14:paraId="780EC312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осознанно использовать знания основных правил поведения в природе и основ здорового образа жизни в организации собственного пространства жизнедеятельности и  деятельности;</w:t>
      </w:r>
    </w:p>
    <w:p w14:paraId="695E8FBC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выбирать целевые</w:t>
      </w:r>
      <w:r>
        <w:rPr>
          <w:sz w:val="28"/>
          <w:szCs w:val="28"/>
        </w:rPr>
        <w:t xml:space="preserve"> </w:t>
      </w:r>
      <w:r w:rsidRPr="00651C2B">
        <w:rPr>
          <w:sz w:val="28"/>
          <w:szCs w:val="28"/>
        </w:rPr>
        <w:t xml:space="preserve">и смысловые установки в своих действиях и  поступках по отношению к  живой природе, здоровью своему и окружающих; </w:t>
      </w:r>
    </w:p>
    <w:p w14:paraId="6BBD056C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анализировать и оценивать целевые и смысловые установки в своих действиях</w:t>
      </w:r>
      <w:r>
        <w:rPr>
          <w:sz w:val="28"/>
          <w:szCs w:val="28"/>
        </w:rPr>
        <w:t xml:space="preserve"> </w:t>
      </w:r>
      <w:r w:rsidRPr="00651C2B">
        <w:rPr>
          <w:sz w:val="28"/>
          <w:szCs w:val="28"/>
        </w:rPr>
        <w:t>и поступках по отношению к здоровью своему и  окружающих, последствия влияния факторов риска на здоровье человека;</w:t>
      </w:r>
    </w:p>
    <w:p w14:paraId="4D85F02D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раскрывать на примерах роль биологии в формировании современной научной картины мира и в практической деятельности людей;</w:t>
      </w:r>
    </w:p>
    <w:p w14:paraId="265BD693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устанавливать взаимосвязь природных явлений;</w:t>
      </w:r>
    </w:p>
    <w:p w14:paraId="2C439248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понимать смысл, различать и  описывать системную связь между основополагающими биологическими понятиями: клетка, организм, вид, экосистема, биосфера;</w:t>
      </w:r>
    </w:p>
    <w:p w14:paraId="374F9592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использовать основные методы научного познания в учебных биологических исследованиях, проводить эксперименты;</w:t>
      </w:r>
    </w:p>
    <w:p w14:paraId="0329CB79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объяснять результаты экспериментов, анализировать их, формулировать выводы;</w:t>
      </w:r>
      <w:r w:rsidRPr="00651C2B">
        <w:t xml:space="preserve"> </w:t>
      </w:r>
      <w:r w:rsidRPr="00651C2B">
        <w:rPr>
          <w:sz w:val="28"/>
          <w:szCs w:val="28"/>
        </w:rPr>
        <w:t xml:space="preserve"> </w:t>
      </w:r>
    </w:p>
    <w:p w14:paraId="756F94BB" w14:textId="77777777" w:rsidR="00B81B7A" w:rsidRPr="00651C2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формулировать гипотезы на основании предложенной биологической информации и  предлагать варианты проверки гипотез;</w:t>
      </w:r>
    </w:p>
    <w:p w14:paraId="54A9B77B" w14:textId="77777777" w:rsidR="00B81B7A" w:rsidRPr="003465B6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65B6">
        <w:rPr>
          <w:sz w:val="28"/>
          <w:szCs w:val="28"/>
        </w:rPr>
        <w:t xml:space="preserve">сравнивать биологические объекты между собой по заданным критериям, делать выводы и умозаключения на основе сравнения; </w:t>
      </w:r>
    </w:p>
    <w:p w14:paraId="0DF0C9AC" w14:textId="77777777" w:rsidR="00B81B7A" w:rsidRPr="003465B6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65B6">
        <w:rPr>
          <w:sz w:val="28"/>
          <w:szCs w:val="28"/>
        </w:rPr>
        <w:t>обосновывать единство живой и неживой природы, родство живых организмов, взаимосвязи организмов и окружающей среды на основе биологических теорий;</w:t>
      </w:r>
    </w:p>
    <w:p w14:paraId="697572BF" w14:textId="77777777" w:rsidR="00B81B7A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98C">
        <w:rPr>
          <w:sz w:val="28"/>
          <w:szCs w:val="28"/>
        </w:rPr>
        <w:t>определять модель экологически правильного поведения в  окружающей среде</w:t>
      </w:r>
      <w:r>
        <w:rPr>
          <w:sz w:val="28"/>
          <w:szCs w:val="28"/>
        </w:rPr>
        <w:t>;</w:t>
      </w:r>
    </w:p>
    <w:p w14:paraId="59BFEA1E" w14:textId="77777777" w:rsidR="00B81B7A" w:rsidRPr="00CE32C9" w:rsidRDefault="00B81B7A" w:rsidP="00A74F5E">
      <w:pPr>
        <w:spacing w:after="0" w:line="276" w:lineRule="auto"/>
        <w:rPr>
          <w:sz w:val="28"/>
          <w:szCs w:val="28"/>
        </w:rPr>
      </w:pPr>
      <w:r w:rsidRPr="00CB7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651C2B">
        <w:rPr>
          <w:sz w:val="28"/>
          <w:szCs w:val="28"/>
        </w:rPr>
        <w:t>представлять биологическую информацию в  виде текста, таблицы, графика, диаграммы и делать выводы на основании представленных данных</w:t>
      </w:r>
      <w:r>
        <w:rPr>
          <w:sz w:val="28"/>
          <w:szCs w:val="28"/>
        </w:rPr>
        <w:t>.</w:t>
      </w:r>
    </w:p>
    <w:p w14:paraId="32856DD8" w14:textId="77777777" w:rsidR="00B81B7A" w:rsidRPr="00CA438C" w:rsidRDefault="00B81B7A" w:rsidP="00A74F5E">
      <w:pPr>
        <w:spacing w:after="0" w:line="276" w:lineRule="auto"/>
        <w:jc w:val="center"/>
        <w:rPr>
          <w:color w:val="auto"/>
          <w:sz w:val="28"/>
          <w:szCs w:val="28"/>
        </w:rPr>
      </w:pPr>
      <w:r w:rsidRPr="00CA438C">
        <w:rPr>
          <w:color w:val="auto"/>
          <w:sz w:val="28"/>
          <w:szCs w:val="28"/>
        </w:rPr>
        <w:t>Обучающиеся получат возможность научиться:</w:t>
      </w:r>
    </w:p>
    <w:p w14:paraId="43D3D55B" w14:textId="77777777" w:rsidR="00B81B7A" w:rsidRPr="00CB7BF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BFB">
        <w:rPr>
          <w:sz w:val="28"/>
          <w:szCs w:val="28"/>
        </w:rPr>
        <w:t>различать естественные процессы на разных уровнях организации живой природы от процессов, происходящих под воздействием антропогенного фактора;</w:t>
      </w:r>
    </w:p>
    <w:p w14:paraId="30ACCE64" w14:textId="77777777" w:rsidR="00B81B7A" w:rsidRPr="00CB7BF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B7BFB">
        <w:rPr>
          <w:sz w:val="28"/>
          <w:szCs w:val="28"/>
        </w:rPr>
        <w:t>понимать значение (функции) экологических групп организмов в структуре сообществ и экосистем;</w:t>
      </w:r>
    </w:p>
    <w:p w14:paraId="70768CFF" w14:textId="77777777" w:rsidR="00B81B7A" w:rsidRPr="00CB7BF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BFB">
        <w:rPr>
          <w:sz w:val="28"/>
          <w:szCs w:val="28"/>
        </w:rPr>
        <w:t xml:space="preserve">демонстрировать понимание круговорота веществ и  значение живого вещества в  круговороте веществ; составлять схемы переноса веществ и энергии в экосистеме и в </w:t>
      </w:r>
      <w:proofErr w:type="spellStart"/>
      <w:r w:rsidRPr="00CB7BFB">
        <w:rPr>
          <w:sz w:val="28"/>
          <w:szCs w:val="28"/>
        </w:rPr>
        <w:t>антропоэкосистеме</w:t>
      </w:r>
      <w:proofErr w:type="spellEnd"/>
      <w:r w:rsidRPr="00CB7BFB">
        <w:rPr>
          <w:sz w:val="28"/>
          <w:szCs w:val="28"/>
        </w:rPr>
        <w:t xml:space="preserve"> (цепи питания)</w:t>
      </w:r>
      <w:r>
        <w:rPr>
          <w:sz w:val="28"/>
          <w:szCs w:val="28"/>
        </w:rPr>
        <w:t>;</w:t>
      </w:r>
    </w:p>
    <w:p w14:paraId="0F0BF519" w14:textId="77777777" w:rsidR="00B81B7A" w:rsidRPr="00CB7BF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BFB">
        <w:rPr>
          <w:sz w:val="28"/>
          <w:szCs w:val="28"/>
        </w:rPr>
        <w:t>выявлять морфологические, физиологические, поведенческие адаптации организмов к  среде обитания и  действию экологических факторов;</w:t>
      </w:r>
    </w:p>
    <w:p w14:paraId="58C66745" w14:textId="77777777" w:rsidR="00B81B7A" w:rsidRPr="00CB7BFB" w:rsidRDefault="00B81B7A" w:rsidP="00A74F5E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BFB">
        <w:rPr>
          <w:sz w:val="28"/>
          <w:szCs w:val="28"/>
        </w:rPr>
        <w:t>определять модель экологически правильного поведения в окружающей среде; оценивать результаты взаимодействия человека и  окружающей среды, прогнозировать возможные последствия деятельности человека для существования отдельных биологических объектов и целых природных сообществ;</w:t>
      </w:r>
    </w:p>
    <w:p w14:paraId="4E749BD4" w14:textId="77777777" w:rsidR="00B81B7A" w:rsidRPr="00CB7BFB" w:rsidRDefault="00B81B7A" w:rsidP="00A74F5E">
      <w:pPr>
        <w:spacing w:after="0" w:line="276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7BFB">
        <w:rPr>
          <w:sz w:val="28"/>
          <w:szCs w:val="28"/>
        </w:rPr>
        <w:t>понимать, описывать и применять на практике взаимосвязь между естественными науками – биологией, физикой, химией; устанавливать взаимосвязь природных явлений.</w:t>
      </w:r>
    </w:p>
    <w:p w14:paraId="6A8B0515" w14:textId="77777777" w:rsidR="00B81B7A" w:rsidRDefault="00B81B7A" w:rsidP="00A74F5E">
      <w:pPr>
        <w:pStyle w:val="a5"/>
        <w:spacing w:before="0" w:beforeAutospacing="0" w:after="0" w:afterAutospacing="0" w:line="276" w:lineRule="auto"/>
        <w:ind w:firstLine="360"/>
        <w:jc w:val="center"/>
        <w:rPr>
          <w:sz w:val="28"/>
          <w:szCs w:val="28"/>
        </w:rPr>
      </w:pPr>
      <w:r w:rsidRPr="00CA438C">
        <w:rPr>
          <w:sz w:val="28"/>
          <w:szCs w:val="28"/>
        </w:rPr>
        <w:t xml:space="preserve">У учащихся в процессе обучения формируются универсальные </w:t>
      </w:r>
    </w:p>
    <w:p w14:paraId="724ED423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center"/>
        <w:rPr>
          <w:sz w:val="28"/>
          <w:szCs w:val="28"/>
        </w:rPr>
      </w:pPr>
      <w:r w:rsidRPr="00CA438C">
        <w:rPr>
          <w:sz w:val="28"/>
          <w:szCs w:val="28"/>
        </w:rPr>
        <w:t>учебные действия:</w:t>
      </w:r>
    </w:p>
    <w:p w14:paraId="552D36ED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Личностные </w:t>
      </w:r>
    </w:p>
    <w:p w14:paraId="42A117CF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438C">
        <w:rPr>
          <w:sz w:val="28"/>
          <w:szCs w:val="28"/>
        </w:rPr>
        <w:t>осозна</w:t>
      </w:r>
      <w:r>
        <w:rPr>
          <w:sz w:val="28"/>
          <w:szCs w:val="28"/>
        </w:rPr>
        <w:t>ние</w:t>
      </w:r>
      <w:r w:rsidRPr="00CA438C">
        <w:rPr>
          <w:sz w:val="28"/>
          <w:szCs w:val="28"/>
        </w:rPr>
        <w:t xml:space="preserve"> сво</w:t>
      </w:r>
      <w:r>
        <w:rPr>
          <w:sz w:val="28"/>
          <w:szCs w:val="28"/>
        </w:rPr>
        <w:t>ей</w:t>
      </w:r>
      <w:r w:rsidRPr="00CA438C">
        <w:rPr>
          <w:sz w:val="28"/>
          <w:szCs w:val="28"/>
        </w:rPr>
        <w:t xml:space="preserve"> сопричастност</w:t>
      </w:r>
      <w:r>
        <w:rPr>
          <w:sz w:val="28"/>
          <w:szCs w:val="28"/>
        </w:rPr>
        <w:t>и</w:t>
      </w:r>
      <w:r w:rsidRPr="00CA438C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жизни </w:t>
      </w:r>
      <w:r w:rsidRPr="00CA438C">
        <w:rPr>
          <w:sz w:val="28"/>
          <w:szCs w:val="28"/>
        </w:rPr>
        <w:t>стран</w:t>
      </w:r>
      <w:r>
        <w:rPr>
          <w:sz w:val="28"/>
          <w:szCs w:val="28"/>
        </w:rPr>
        <w:t>ы</w:t>
      </w:r>
      <w:r w:rsidRPr="00CA438C">
        <w:rPr>
          <w:sz w:val="28"/>
          <w:szCs w:val="28"/>
        </w:rPr>
        <w:t xml:space="preserve"> через изучение экологических проблем и окружающей среды родного города и его окрестностей; </w:t>
      </w:r>
    </w:p>
    <w:p w14:paraId="391B47C0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ув</w:t>
      </w:r>
      <w:r w:rsidRPr="00CA438C">
        <w:rPr>
          <w:sz w:val="28"/>
          <w:szCs w:val="28"/>
        </w:rPr>
        <w:t>ажительно</w:t>
      </w:r>
      <w:r>
        <w:rPr>
          <w:sz w:val="28"/>
          <w:szCs w:val="28"/>
        </w:rPr>
        <w:t>е</w:t>
      </w:r>
      <w:r w:rsidRPr="00CA438C">
        <w:rPr>
          <w:sz w:val="28"/>
          <w:szCs w:val="28"/>
        </w:rPr>
        <w:t xml:space="preserve"> отно</w:t>
      </w:r>
      <w:r>
        <w:rPr>
          <w:sz w:val="28"/>
          <w:szCs w:val="28"/>
        </w:rPr>
        <w:t>шение</w:t>
      </w:r>
      <w:r w:rsidRPr="00CA438C">
        <w:rPr>
          <w:sz w:val="28"/>
          <w:szCs w:val="28"/>
        </w:rPr>
        <w:t xml:space="preserve"> к иному мнению, грамотно вести дискуссию; </w:t>
      </w:r>
    </w:p>
    <w:p w14:paraId="669C6BA3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438C">
        <w:rPr>
          <w:sz w:val="28"/>
          <w:szCs w:val="28"/>
        </w:rPr>
        <w:t>установк</w:t>
      </w:r>
      <w:r>
        <w:rPr>
          <w:sz w:val="28"/>
          <w:szCs w:val="28"/>
        </w:rPr>
        <w:t>а</w:t>
      </w:r>
      <w:r w:rsidRPr="00CA438C">
        <w:rPr>
          <w:sz w:val="28"/>
          <w:szCs w:val="28"/>
        </w:rPr>
        <w:t xml:space="preserve"> на безопасный, здоровый образ жизни, бережное отношение к материальным и духовным ценностям. </w:t>
      </w:r>
    </w:p>
    <w:p w14:paraId="19DA32B8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360" w:firstLine="34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Регулятивные </w:t>
      </w:r>
    </w:p>
    <w:p w14:paraId="62D882E6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438C">
        <w:rPr>
          <w:sz w:val="28"/>
          <w:szCs w:val="28"/>
        </w:rPr>
        <w:t>уме</w:t>
      </w:r>
      <w:r>
        <w:rPr>
          <w:sz w:val="28"/>
          <w:szCs w:val="28"/>
        </w:rPr>
        <w:t>ние</w:t>
      </w:r>
      <w:r w:rsidRPr="00CA438C">
        <w:rPr>
          <w:sz w:val="28"/>
          <w:szCs w:val="28"/>
        </w:rPr>
        <w:t xml:space="preserve"> поставить учебную задачу на основе соотнесения того, что уже известно и усвоено и того, что еще не</w:t>
      </w:r>
      <w:r>
        <w:rPr>
          <w:sz w:val="28"/>
          <w:szCs w:val="28"/>
        </w:rPr>
        <w:t xml:space="preserve"> </w:t>
      </w:r>
      <w:r w:rsidRPr="00CA438C">
        <w:rPr>
          <w:sz w:val="28"/>
          <w:szCs w:val="28"/>
        </w:rPr>
        <w:t xml:space="preserve">известно; </w:t>
      </w:r>
    </w:p>
    <w:p w14:paraId="2722AB64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CA438C">
        <w:rPr>
          <w:sz w:val="28"/>
          <w:szCs w:val="28"/>
        </w:rPr>
        <w:t>способность планировать, контролировать и оценивать свои действия, вносить необходимые дополнения и коррективы в план в соответствии с поставленной задачей и условиями ее реализации</w:t>
      </w:r>
      <w:r>
        <w:rPr>
          <w:sz w:val="28"/>
          <w:szCs w:val="28"/>
        </w:rPr>
        <w:t xml:space="preserve"> </w:t>
      </w:r>
      <w:r w:rsidRPr="00CA438C">
        <w:rPr>
          <w:sz w:val="28"/>
          <w:szCs w:val="28"/>
        </w:rPr>
        <w:t xml:space="preserve">для получения необходимого результата при выполнении исследования; </w:t>
      </w:r>
    </w:p>
    <w:p w14:paraId="7815DC23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438C">
        <w:rPr>
          <w:sz w:val="28"/>
          <w:szCs w:val="28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</w:t>
      </w:r>
      <w:r>
        <w:rPr>
          <w:sz w:val="28"/>
          <w:szCs w:val="28"/>
        </w:rPr>
        <w:t>.</w:t>
      </w:r>
      <w:r w:rsidRPr="00CA438C">
        <w:rPr>
          <w:sz w:val="28"/>
          <w:szCs w:val="28"/>
        </w:rPr>
        <w:t xml:space="preserve"> </w:t>
      </w:r>
    </w:p>
    <w:p w14:paraId="79AB2F7C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Познавательные </w:t>
      </w:r>
    </w:p>
    <w:p w14:paraId="3749A328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самостоятельное выделение и формулирование цели и задачи учебной деятельности, поиска средств ее осуществления; </w:t>
      </w:r>
    </w:p>
    <w:p w14:paraId="1F04F9CB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</w:t>
      </w:r>
      <w:r w:rsidRPr="00CA438C">
        <w:rPr>
          <w:sz w:val="28"/>
          <w:szCs w:val="28"/>
        </w:rPr>
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характера; </w:t>
      </w:r>
    </w:p>
    <w:p w14:paraId="1CEFA66F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поиск необходимой информации с применением различных методов информационного поиска, в том числе с помощью компьютерных средств; </w:t>
      </w:r>
    </w:p>
    <w:p w14:paraId="30D0A0F4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>владение логическими операциями (анализ, синтез, сравнение, классификация, обобщение, выдвижение гипотез, установление аналогий и т.д.)</w:t>
      </w:r>
      <w:r>
        <w:rPr>
          <w:sz w:val="28"/>
          <w:szCs w:val="28"/>
        </w:rPr>
        <w:t>.</w:t>
      </w:r>
      <w:r w:rsidRPr="00CA438C">
        <w:rPr>
          <w:sz w:val="28"/>
          <w:szCs w:val="28"/>
        </w:rPr>
        <w:t xml:space="preserve"> </w:t>
      </w:r>
    </w:p>
    <w:p w14:paraId="4EBB860F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Коммуникативные </w:t>
      </w:r>
    </w:p>
    <w:p w14:paraId="0B12C9FD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>планирование учебного сотрудничества с педагогами и сверстниками</w:t>
      </w:r>
      <w:r>
        <w:rPr>
          <w:sz w:val="28"/>
          <w:szCs w:val="28"/>
        </w:rPr>
        <w:t>:</w:t>
      </w:r>
      <w:r w:rsidRPr="00CA438C">
        <w:rPr>
          <w:sz w:val="28"/>
          <w:szCs w:val="28"/>
        </w:rPr>
        <w:t xml:space="preserve"> определение цели, функций участников, способов взаимодействия; </w:t>
      </w:r>
    </w:p>
    <w:p w14:paraId="6ADBAEE6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речи. </w:t>
      </w:r>
    </w:p>
    <w:p w14:paraId="08D18C0B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106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Soft </w:t>
      </w:r>
      <w:proofErr w:type="spellStart"/>
      <w:r w:rsidRPr="00CA438C">
        <w:rPr>
          <w:sz w:val="28"/>
          <w:szCs w:val="28"/>
        </w:rPr>
        <w:t>skills</w:t>
      </w:r>
      <w:proofErr w:type="spellEnd"/>
      <w:r w:rsidRPr="00CA438C">
        <w:rPr>
          <w:sz w:val="28"/>
          <w:szCs w:val="28"/>
        </w:rPr>
        <w:t xml:space="preserve">: </w:t>
      </w:r>
    </w:p>
    <w:p w14:paraId="69F6376B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17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438C">
        <w:rPr>
          <w:sz w:val="28"/>
          <w:szCs w:val="28"/>
        </w:rPr>
        <w:t xml:space="preserve">коммуникабельность, организованность, умение работать в команде, пунктуальность, критическое мышление, креативность, гибкость, дружелюбность, лидерские качества. </w:t>
      </w:r>
    </w:p>
    <w:p w14:paraId="25B8F145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360"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Hard </w:t>
      </w:r>
      <w:proofErr w:type="spellStart"/>
      <w:r w:rsidRPr="00CA438C">
        <w:rPr>
          <w:sz w:val="28"/>
          <w:szCs w:val="28"/>
        </w:rPr>
        <w:t>skills</w:t>
      </w:r>
      <w:proofErr w:type="spellEnd"/>
      <w:r w:rsidRPr="00CA438C">
        <w:rPr>
          <w:sz w:val="28"/>
          <w:szCs w:val="28"/>
        </w:rPr>
        <w:t xml:space="preserve">: </w:t>
      </w:r>
    </w:p>
    <w:p w14:paraId="430C9F09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постановка опытов и экспериментов в области биологии и экологии; </w:t>
      </w:r>
    </w:p>
    <w:p w14:paraId="563DF43C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72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создание биологических моделей, макетов; </w:t>
      </w:r>
    </w:p>
    <w:p w14:paraId="21CF8514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навыки работы на биологическом лабораторном оборудовании; </w:t>
      </w:r>
    </w:p>
    <w:p w14:paraId="31311D98" w14:textId="77777777" w:rsidR="00B81B7A" w:rsidRPr="00CA438C" w:rsidRDefault="00B81B7A" w:rsidP="00A74F5E">
      <w:pPr>
        <w:pStyle w:val="a5"/>
        <w:spacing w:before="0" w:beforeAutospacing="0" w:after="0" w:afterAutospacing="0" w:line="276" w:lineRule="auto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CA438C">
        <w:rPr>
          <w:sz w:val="28"/>
          <w:szCs w:val="28"/>
        </w:rPr>
        <w:t xml:space="preserve">анализ и синтез информации по теме проекта. </w:t>
      </w:r>
    </w:p>
    <w:p w14:paraId="44491514" w14:textId="77777777" w:rsidR="00B81B7A" w:rsidRDefault="00B81B7A" w:rsidP="00A74F5E">
      <w:pPr>
        <w:pStyle w:val="a5"/>
        <w:spacing w:after="0" w:afterAutospacing="0" w:line="276" w:lineRule="auto"/>
        <w:ind w:firstLine="708"/>
        <w:jc w:val="both"/>
        <w:rPr>
          <w:sz w:val="28"/>
          <w:szCs w:val="28"/>
        </w:rPr>
      </w:pPr>
      <w:r w:rsidRPr="00CA438C">
        <w:rPr>
          <w:sz w:val="28"/>
          <w:szCs w:val="28"/>
        </w:rPr>
        <w:t xml:space="preserve">Работа проектной группы проводится по разным направлениям исследований с учетом интересов учащихся. </w:t>
      </w:r>
    </w:p>
    <w:p w14:paraId="42BA7755" w14:textId="77777777" w:rsidR="00B81B7A" w:rsidRPr="002E36B7" w:rsidRDefault="00B81B7A" w:rsidP="00A74F5E">
      <w:pPr>
        <w:keepNext/>
        <w:keepLines/>
        <w:spacing w:after="0" w:line="276" w:lineRule="auto"/>
        <w:ind w:left="0" w:firstLine="0"/>
        <w:jc w:val="center"/>
        <w:outlineLvl w:val="1"/>
        <w:rPr>
          <w:rFonts w:eastAsia="Cambria"/>
          <w:b/>
          <w:sz w:val="28"/>
          <w:szCs w:val="28"/>
        </w:rPr>
      </w:pPr>
      <w:r w:rsidRPr="002E36B7">
        <w:rPr>
          <w:rFonts w:eastAsia="Cambria"/>
          <w:b/>
          <w:sz w:val="28"/>
          <w:szCs w:val="28"/>
        </w:rPr>
        <w:t>Режим занятий</w:t>
      </w:r>
    </w:p>
    <w:p w14:paraId="0680D445" w14:textId="77777777" w:rsidR="00B81B7A" w:rsidRPr="002E36B7" w:rsidRDefault="00B81B7A" w:rsidP="00A74F5E">
      <w:pPr>
        <w:spacing w:after="0" w:line="276" w:lineRule="auto"/>
        <w:ind w:left="0" w:right="57" w:firstLine="708"/>
        <w:rPr>
          <w:sz w:val="28"/>
          <w:szCs w:val="28"/>
        </w:rPr>
      </w:pPr>
      <w:r w:rsidRPr="002E36B7">
        <w:rPr>
          <w:sz w:val="28"/>
          <w:szCs w:val="28"/>
        </w:rPr>
        <w:t xml:space="preserve">Продолжительность одного занятия – 45 минут. Количество занятий в день, неделю определяется в соответствии с учебным планом, календарным графиком </w:t>
      </w:r>
      <w:r>
        <w:rPr>
          <w:sz w:val="28"/>
          <w:szCs w:val="28"/>
        </w:rPr>
        <w:t>.</w:t>
      </w:r>
    </w:p>
    <w:p w14:paraId="175C0D1F" w14:textId="77777777" w:rsidR="00B81B7A" w:rsidRPr="00CA438C" w:rsidRDefault="00B81B7A" w:rsidP="00A74F5E">
      <w:pPr>
        <w:pStyle w:val="a5"/>
        <w:spacing w:after="0" w:afterAutospacing="0" w:line="276" w:lineRule="auto"/>
        <w:ind w:firstLine="708"/>
        <w:jc w:val="both"/>
        <w:rPr>
          <w:sz w:val="28"/>
          <w:szCs w:val="28"/>
        </w:rPr>
      </w:pPr>
    </w:p>
    <w:p w14:paraId="41701EA0" w14:textId="77777777" w:rsidR="00B81B7A" w:rsidRPr="00AB0700" w:rsidRDefault="00B81B7A" w:rsidP="00A74F5E">
      <w:pPr>
        <w:pStyle w:val="2"/>
        <w:spacing w:line="276" w:lineRule="auto"/>
        <w:ind w:left="0" w:firstLine="0"/>
        <w:jc w:val="center"/>
        <w:rPr>
          <w:rFonts w:ascii="Times New Roman" w:hAnsi="Times New Roman" w:cs="Times New Roman"/>
          <w:szCs w:val="28"/>
        </w:rPr>
      </w:pPr>
      <w:r w:rsidRPr="00AB0700">
        <w:rPr>
          <w:rFonts w:ascii="Times New Roman" w:hAnsi="Times New Roman" w:cs="Times New Roman"/>
          <w:szCs w:val="28"/>
        </w:rPr>
        <w:t>Формы аттестации</w:t>
      </w:r>
    </w:p>
    <w:p w14:paraId="0553BB18" w14:textId="77777777" w:rsidR="00B81B7A" w:rsidRPr="00AB0700" w:rsidRDefault="00B81B7A" w:rsidP="00A74F5E">
      <w:pPr>
        <w:spacing w:after="0" w:line="276" w:lineRule="auto"/>
        <w:ind w:left="0" w:right="57" w:firstLine="708"/>
        <w:rPr>
          <w:sz w:val="28"/>
          <w:szCs w:val="28"/>
        </w:rPr>
      </w:pPr>
      <w:r w:rsidRPr="00AB0700">
        <w:rPr>
          <w:b/>
          <w:sz w:val="28"/>
          <w:szCs w:val="28"/>
        </w:rPr>
        <w:t>Промежуточная аттестация</w:t>
      </w:r>
      <w:r w:rsidRPr="00AB0700">
        <w:rPr>
          <w:sz w:val="28"/>
          <w:szCs w:val="28"/>
        </w:rPr>
        <w:t xml:space="preserve"> выполнения программы и степени усвоения материала производится с помощью выполнения кейсов.  </w:t>
      </w:r>
    </w:p>
    <w:p w14:paraId="783D2876" w14:textId="77777777" w:rsidR="00B81B7A" w:rsidRPr="00AB0700" w:rsidRDefault="00B81B7A" w:rsidP="00A74F5E">
      <w:pPr>
        <w:spacing w:after="0" w:line="276" w:lineRule="auto"/>
        <w:ind w:left="0" w:right="57" w:firstLine="708"/>
        <w:rPr>
          <w:color w:val="auto"/>
          <w:sz w:val="28"/>
          <w:szCs w:val="28"/>
        </w:rPr>
      </w:pPr>
      <w:r w:rsidRPr="00AB0700">
        <w:rPr>
          <w:b/>
          <w:sz w:val="28"/>
          <w:szCs w:val="28"/>
        </w:rPr>
        <w:t>Итоговой аттестацией</w:t>
      </w:r>
      <w:r w:rsidRPr="00AB0700">
        <w:rPr>
          <w:sz w:val="28"/>
          <w:szCs w:val="28"/>
        </w:rPr>
        <w:t xml:space="preserve"> является разработка и защита проекта в виде участия в внутригрупповых выставках, конкурсах, презентациях. </w:t>
      </w:r>
    </w:p>
    <w:p w14:paraId="5D461F2A" w14:textId="77777777" w:rsidR="00B81B7A" w:rsidRPr="00E04A80" w:rsidRDefault="00B81B7A" w:rsidP="00A74F5E">
      <w:pPr>
        <w:spacing w:line="276" w:lineRule="auto"/>
        <w:ind w:left="0" w:firstLine="708"/>
        <w:rPr>
          <w:b/>
          <w:sz w:val="28"/>
          <w:szCs w:val="28"/>
        </w:rPr>
      </w:pPr>
      <w:r w:rsidRPr="00E04A80">
        <w:rPr>
          <w:b/>
          <w:sz w:val="28"/>
          <w:szCs w:val="28"/>
        </w:rPr>
        <w:lastRenderedPageBreak/>
        <w:t>Системы оценки результатов освоения образовательной программы</w:t>
      </w:r>
    </w:p>
    <w:p w14:paraId="66268877" w14:textId="77777777" w:rsidR="00B81B7A" w:rsidRPr="00E04A80" w:rsidRDefault="00B81B7A" w:rsidP="00A74F5E">
      <w:pPr>
        <w:spacing w:line="276" w:lineRule="auto"/>
        <w:ind w:left="0" w:firstLine="708"/>
        <w:rPr>
          <w:sz w:val="28"/>
          <w:szCs w:val="28"/>
        </w:rPr>
      </w:pPr>
      <w:r w:rsidRPr="00E04A80">
        <w:rPr>
          <w:sz w:val="28"/>
          <w:szCs w:val="28"/>
        </w:rPr>
        <w:t>Освоение программы на каждом уровне за</w:t>
      </w:r>
      <w:r>
        <w:rPr>
          <w:sz w:val="28"/>
          <w:szCs w:val="28"/>
        </w:rPr>
        <w:t>вершается</w:t>
      </w:r>
      <w:r w:rsidRPr="00E04A80">
        <w:rPr>
          <w:sz w:val="28"/>
          <w:szCs w:val="28"/>
        </w:rPr>
        <w:t xml:space="preserve"> защитой проектов.</w:t>
      </w:r>
    </w:p>
    <w:p w14:paraId="6F4E20E2" w14:textId="77777777" w:rsidR="00B81B7A" w:rsidRPr="00CE0EE0" w:rsidRDefault="00B81B7A" w:rsidP="00A74F5E">
      <w:pPr>
        <w:spacing w:after="100" w:afterAutospacing="1" w:line="276" w:lineRule="auto"/>
        <w:ind w:left="0" w:firstLine="0"/>
        <w:jc w:val="center"/>
        <w:rPr>
          <w:b/>
          <w:sz w:val="28"/>
          <w:szCs w:val="28"/>
        </w:rPr>
      </w:pPr>
      <w:r w:rsidRPr="00E04A80">
        <w:rPr>
          <w:sz w:val="28"/>
          <w:szCs w:val="28"/>
        </w:rPr>
        <w:t xml:space="preserve"> </w:t>
      </w:r>
      <w:r w:rsidRPr="00CE0EE0">
        <w:rPr>
          <w:b/>
          <w:sz w:val="28"/>
          <w:szCs w:val="28"/>
        </w:rPr>
        <w:t>Критерии оценки публичной презентации проекта:</w:t>
      </w:r>
    </w:p>
    <w:p w14:paraId="23506E45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Актуальность и значимость проекта (от 0 до 5 баллов).</w:t>
      </w:r>
    </w:p>
    <w:p w14:paraId="5FA323C2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Соответствие результата поставленной цели (0-5 баллов).</w:t>
      </w:r>
    </w:p>
    <w:p w14:paraId="109FA963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Уровень завершенности проекта (0-5 баллов).</w:t>
      </w:r>
    </w:p>
    <w:p w14:paraId="5832019F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Уровень самостоятельности при выполнении работы (0-3 балла).</w:t>
      </w:r>
    </w:p>
    <w:p w14:paraId="1175159E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Качество презентации проекта (оформление, дизайн) (0-3 балла).</w:t>
      </w:r>
    </w:p>
    <w:p w14:paraId="53CB149B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Качество защиты проекта (устное выступление) и участие каждого в защите (0-3 балла).</w:t>
      </w:r>
    </w:p>
    <w:p w14:paraId="30E25FB7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Умение отвечать на вопросы и отстаивать свою точку зрения (0-3 балла).</w:t>
      </w:r>
    </w:p>
    <w:p w14:paraId="777ECE69" w14:textId="77777777" w:rsidR="00B81B7A" w:rsidRPr="00CE0EE0" w:rsidRDefault="00B81B7A" w:rsidP="00A74F5E">
      <w:pPr>
        <w:numPr>
          <w:ilvl w:val="0"/>
          <w:numId w:val="26"/>
        </w:numPr>
        <w:spacing w:after="100" w:afterAutospacing="1" w:line="276" w:lineRule="auto"/>
        <w:ind w:left="0" w:firstLine="0"/>
        <w:contextualSpacing/>
        <w:rPr>
          <w:sz w:val="28"/>
          <w:szCs w:val="28"/>
        </w:rPr>
      </w:pPr>
      <w:r w:rsidRPr="00CE0EE0">
        <w:rPr>
          <w:sz w:val="28"/>
          <w:szCs w:val="28"/>
        </w:rPr>
        <w:t>Анализ научных и инженерных источников, конкурентных подходов к аналогичной или близкой задаче (0-3 балла).</w:t>
      </w:r>
    </w:p>
    <w:p w14:paraId="56C197AA" w14:textId="77777777" w:rsidR="00B81B7A" w:rsidRPr="00CE0EE0" w:rsidRDefault="00B81B7A" w:rsidP="00A74F5E">
      <w:pPr>
        <w:spacing w:after="100" w:afterAutospacing="1" w:line="276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CE0EE0">
        <w:rPr>
          <w:sz w:val="28"/>
          <w:szCs w:val="28"/>
          <w:lang w:eastAsia="en-US"/>
        </w:rPr>
        <w:t xml:space="preserve">Ученикам, успешно защитившим проект от 20 баллов и выше, посетившим 70% занятий по программе рекомендуется продолжить обучение на следующем уровне. Ученикам, набравшим по результатам защиты проекта менее 20 баллов, а также посетившим менее 70% занятий по программе рекомендуется выбрать обучение по другой дополнительной общеразвивающей программе ДТ «Кванториум».  </w:t>
      </w:r>
    </w:p>
    <w:p w14:paraId="5BE448F8" w14:textId="77777777" w:rsidR="00B81B7A" w:rsidRDefault="00B81B7A" w:rsidP="00A74F5E">
      <w:pPr>
        <w:spacing w:after="0" w:line="276" w:lineRule="auto"/>
        <w:ind w:left="0" w:firstLine="709"/>
        <w:rPr>
          <w:b/>
          <w:color w:val="auto"/>
          <w:sz w:val="28"/>
          <w:szCs w:val="28"/>
        </w:rPr>
      </w:pPr>
    </w:p>
    <w:p w14:paraId="5FD047BB" w14:textId="77777777" w:rsidR="00B81B7A" w:rsidRPr="00E04A80" w:rsidRDefault="00B81B7A" w:rsidP="00A74F5E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E04A80">
        <w:rPr>
          <w:b/>
          <w:color w:val="auto"/>
          <w:sz w:val="28"/>
          <w:szCs w:val="28"/>
        </w:rPr>
        <w:t>Методическое обеспечение реализации программы</w:t>
      </w:r>
    </w:p>
    <w:p w14:paraId="545CB184" w14:textId="77777777" w:rsidR="00B81B7A" w:rsidRPr="00E04A80" w:rsidRDefault="00B81B7A" w:rsidP="00A74F5E">
      <w:pPr>
        <w:spacing w:after="0" w:line="276" w:lineRule="auto"/>
        <w:ind w:left="0" w:firstLine="0"/>
        <w:jc w:val="center"/>
        <w:rPr>
          <w:color w:val="auto"/>
          <w:sz w:val="28"/>
          <w:szCs w:val="28"/>
        </w:rPr>
      </w:pPr>
    </w:p>
    <w:p w14:paraId="0312F3F7" w14:textId="77777777" w:rsidR="00B81B7A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 w:rsidRPr="00E04A80">
        <w:rPr>
          <w:color w:val="auto"/>
          <w:sz w:val="28"/>
          <w:szCs w:val="28"/>
        </w:rPr>
        <w:t>Методы, используемые  педагогом:</w:t>
      </w:r>
    </w:p>
    <w:p w14:paraId="09260A80" w14:textId="77777777" w:rsidR="00B81B7A" w:rsidRPr="00B60DA2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B60DA2">
        <w:rPr>
          <w:color w:val="auto"/>
          <w:sz w:val="28"/>
          <w:szCs w:val="28"/>
        </w:rPr>
        <w:t>демонстрация наглядного материала;</w:t>
      </w:r>
    </w:p>
    <w:p w14:paraId="136D73B9" w14:textId="77777777" w:rsidR="00B81B7A" w:rsidRPr="00B60DA2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B60DA2">
        <w:rPr>
          <w:color w:val="auto"/>
          <w:sz w:val="28"/>
          <w:szCs w:val="28"/>
        </w:rPr>
        <w:t>изучение источников;</w:t>
      </w:r>
    </w:p>
    <w:p w14:paraId="68FD328C" w14:textId="77777777" w:rsidR="00B81B7A" w:rsidRPr="00B60DA2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B60DA2">
        <w:rPr>
          <w:color w:val="auto"/>
          <w:sz w:val="28"/>
          <w:szCs w:val="28"/>
        </w:rPr>
        <w:t>мозговой штурм;</w:t>
      </w:r>
    </w:p>
    <w:p w14:paraId="54891836" w14:textId="77777777" w:rsidR="00B81B7A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B60DA2">
        <w:rPr>
          <w:color w:val="auto"/>
          <w:sz w:val="28"/>
          <w:szCs w:val="28"/>
        </w:rPr>
        <w:t>исследовательский метод</w:t>
      </w:r>
      <w:r>
        <w:rPr>
          <w:color w:val="auto"/>
          <w:sz w:val="28"/>
          <w:szCs w:val="28"/>
        </w:rPr>
        <w:t>;</w:t>
      </w:r>
    </w:p>
    <w:p w14:paraId="2A72AEA1" w14:textId="77777777" w:rsidR="00B81B7A" w:rsidRPr="00086F15" w:rsidRDefault="00B81B7A" w:rsidP="00A74F5E">
      <w:pPr>
        <w:spacing w:after="0" w:line="276" w:lineRule="auto"/>
        <w:ind w:left="0" w:firstLine="0"/>
        <w:jc w:val="left"/>
        <w:rPr>
          <w:sz w:val="28"/>
          <w:szCs w:val="28"/>
        </w:rPr>
      </w:pPr>
      <w:r w:rsidRPr="00086F15">
        <w:rPr>
          <w:sz w:val="28"/>
          <w:szCs w:val="28"/>
        </w:rPr>
        <w:t>- кейс-метод;</w:t>
      </w:r>
    </w:p>
    <w:p w14:paraId="0CA21641" w14:textId="77777777" w:rsidR="00B81B7A" w:rsidRPr="00086F15" w:rsidRDefault="00B81B7A" w:rsidP="00A74F5E">
      <w:pPr>
        <w:spacing w:after="0" w:line="276" w:lineRule="auto"/>
        <w:ind w:left="0" w:firstLine="0"/>
        <w:jc w:val="left"/>
        <w:rPr>
          <w:sz w:val="28"/>
          <w:szCs w:val="28"/>
        </w:rPr>
      </w:pPr>
      <w:r w:rsidRPr="00086F15">
        <w:rPr>
          <w:sz w:val="28"/>
          <w:szCs w:val="28"/>
        </w:rPr>
        <w:t>- проектная деятельность;</w:t>
      </w:r>
    </w:p>
    <w:p w14:paraId="413C8531" w14:textId="77777777" w:rsidR="00B81B7A" w:rsidRPr="00086F15" w:rsidRDefault="00B81B7A" w:rsidP="00A74F5E">
      <w:pPr>
        <w:spacing w:after="0" w:line="276" w:lineRule="auto"/>
        <w:ind w:left="0" w:firstLine="0"/>
        <w:jc w:val="left"/>
      </w:pPr>
      <w:r>
        <w:t xml:space="preserve"> </w:t>
      </w:r>
      <w:r>
        <w:rPr>
          <w:color w:val="auto"/>
          <w:sz w:val="28"/>
          <w:szCs w:val="28"/>
        </w:rPr>
        <w:t xml:space="preserve">- </w:t>
      </w:r>
      <w:r w:rsidRPr="00B60DA2">
        <w:rPr>
          <w:color w:val="auto"/>
          <w:sz w:val="28"/>
          <w:szCs w:val="28"/>
        </w:rPr>
        <w:t>публичное выступление</w:t>
      </w:r>
      <w:r>
        <w:rPr>
          <w:color w:val="auto"/>
          <w:sz w:val="28"/>
          <w:szCs w:val="28"/>
        </w:rPr>
        <w:t>.</w:t>
      </w:r>
    </w:p>
    <w:p w14:paraId="49CE90E0" w14:textId="77777777" w:rsidR="00B81B7A" w:rsidRDefault="00B81B7A" w:rsidP="00A74F5E">
      <w:pPr>
        <w:spacing w:after="0" w:line="276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1498C6AE" w14:textId="77777777" w:rsidR="00B81B7A" w:rsidRDefault="00B81B7A" w:rsidP="00A74F5E">
      <w:pPr>
        <w:spacing w:after="0" w:line="276" w:lineRule="auto"/>
        <w:ind w:left="0" w:firstLine="0"/>
        <w:jc w:val="left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</w:p>
    <w:p w14:paraId="440ACADE" w14:textId="77777777" w:rsidR="00B81B7A" w:rsidRPr="00E815F1" w:rsidRDefault="00B81B7A" w:rsidP="00A74F5E">
      <w:pPr>
        <w:spacing w:after="0" w:line="276" w:lineRule="auto"/>
        <w:ind w:left="0" w:firstLine="0"/>
        <w:jc w:val="center"/>
        <w:rPr>
          <w:b/>
          <w:bCs/>
          <w:color w:val="auto"/>
          <w:sz w:val="28"/>
          <w:szCs w:val="28"/>
        </w:rPr>
      </w:pPr>
      <w:r w:rsidRPr="00E815F1">
        <w:rPr>
          <w:b/>
          <w:bCs/>
          <w:color w:val="auto"/>
          <w:sz w:val="28"/>
          <w:szCs w:val="28"/>
        </w:rPr>
        <w:t>Приемы активизации интереса к предметному содержанию</w:t>
      </w:r>
    </w:p>
    <w:p w14:paraId="6D156F54" w14:textId="77777777" w:rsidR="00B81B7A" w:rsidRPr="00E815F1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 w:rsidRPr="00E815F1">
        <w:rPr>
          <w:color w:val="auto"/>
          <w:sz w:val="28"/>
          <w:szCs w:val="28"/>
        </w:rPr>
        <w:t>- Фасилитация</w:t>
      </w:r>
    </w:p>
    <w:p w14:paraId="6A5CCAB2" w14:textId="77777777" w:rsidR="00B81B7A" w:rsidRPr="00E815F1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815F1">
        <w:rPr>
          <w:color w:val="auto"/>
          <w:sz w:val="28"/>
          <w:szCs w:val="28"/>
        </w:rPr>
        <w:t>Модерация</w:t>
      </w:r>
    </w:p>
    <w:p w14:paraId="04D8FF23" w14:textId="77777777" w:rsidR="00B81B7A" w:rsidRPr="00E815F1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815F1">
        <w:rPr>
          <w:color w:val="auto"/>
          <w:sz w:val="28"/>
          <w:szCs w:val="28"/>
        </w:rPr>
        <w:t>Повышение эмпатического восприятия биообъектов</w:t>
      </w:r>
    </w:p>
    <w:p w14:paraId="13C0877B" w14:textId="77777777" w:rsidR="00B81B7A" w:rsidRPr="00E815F1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Pr="00E815F1">
        <w:rPr>
          <w:color w:val="auto"/>
          <w:sz w:val="28"/>
          <w:szCs w:val="28"/>
        </w:rPr>
        <w:t>Использование провокативных методов в теории обучения и творчестве</w:t>
      </w:r>
    </w:p>
    <w:p w14:paraId="5C1A4223" w14:textId="77777777" w:rsidR="00B81B7A" w:rsidRPr="00E815F1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815F1">
        <w:rPr>
          <w:color w:val="auto"/>
          <w:sz w:val="28"/>
          <w:szCs w:val="28"/>
        </w:rPr>
        <w:t>Проблематизация</w:t>
      </w:r>
    </w:p>
    <w:p w14:paraId="76682B5A" w14:textId="77777777" w:rsidR="00B81B7A" w:rsidRPr="001E455C" w:rsidRDefault="00B81B7A" w:rsidP="00A74F5E">
      <w:pPr>
        <w:spacing w:after="0" w:line="276" w:lineRule="auto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E815F1">
        <w:rPr>
          <w:color w:val="auto"/>
          <w:sz w:val="28"/>
          <w:szCs w:val="28"/>
        </w:rPr>
        <w:t>Схематизация</w:t>
      </w:r>
    </w:p>
    <w:p w14:paraId="15541874" w14:textId="77777777" w:rsidR="00B81B7A" w:rsidRDefault="00B81B7A" w:rsidP="00A74F5E">
      <w:pPr>
        <w:spacing w:line="276" w:lineRule="auto"/>
        <w:ind w:left="0" w:firstLine="0"/>
        <w:jc w:val="center"/>
        <w:rPr>
          <w:color w:val="FF0000"/>
          <w:sz w:val="28"/>
          <w:szCs w:val="28"/>
        </w:rPr>
      </w:pPr>
    </w:p>
    <w:p w14:paraId="563ADE40" w14:textId="77777777" w:rsidR="00B81B7A" w:rsidRPr="00081CD6" w:rsidRDefault="00B81B7A" w:rsidP="00A74F5E">
      <w:pPr>
        <w:spacing w:line="276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081CD6">
        <w:rPr>
          <w:b/>
          <w:color w:val="auto"/>
          <w:sz w:val="28"/>
          <w:szCs w:val="28"/>
        </w:rPr>
        <w:t xml:space="preserve">Учебный план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5"/>
        <w:gridCol w:w="3120"/>
        <w:gridCol w:w="3120"/>
      </w:tblGrid>
      <w:tr w:rsidR="00B81B7A" w:rsidRPr="001B6974" w14:paraId="414B829B" w14:textId="77777777" w:rsidTr="00653B56">
        <w:tc>
          <w:tcPr>
            <w:tcW w:w="3209" w:type="dxa"/>
          </w:tcPr>
          <w:p w14:paraId="2B6D1B5D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Название модуля</w:t>
            </w:r>
          </w:p>
        </w:tc>
        <w:tc>
          <w:tcPr>
            <w:tcW w:w="3209" w:type="dxa"/>
          </w:tcPr>
          <w:p w14:paraId="13BF77A9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3209" w:type="dxa"/>
          </w:tcPr>
          <w:p w14:paraId="335E3CB4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Количество часов всего</w:t>
            </w:r>
          </w:p>
        </w:tc>
      </w:tr>
      <w:tr w:rsidR="00B81B7A" w:rsidRPr="001B6974" w14:paraId="0500ABEA" w14:textId="77777777" w:rsidTr="00653B56">
        <w:tc>
          <w:tcPr>
            <w:tcW w:w="3209" w:type="dxa"/>
          </w:tcPr>
          <w:p w14:paraId="08DE5D83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Био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209" w:type="dxa"/>
          </w:tcPr>
          <w:p w14:paraId="55B61EF7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209" w:type="dxa"/>
          </w:tcPr>
          <w:p w14:paraId="46CEC24C" w14:textId="4E27CADC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136</w:t>
            </w:r>
          </w:p>
        </w:tc>
      </w:tr>
      <w:tr w:rsidR="00B81B7A" w:rsidRPr="001B6974" w14:paraId="1A63699F" w14:textId="77777777" w:rsidTr="00653B56">
        <w:tc>
          <w:tcPr>
            <w:tcW w:w="6418" w:type="dxa"/>
            <w:gridSpan w:val="2"/>
          </w:tcPr>
          <w:p w14:paraId="05CFDC5F" w14:textId="77777777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1B6974">
              <w:rPr>
                <w:color w:val="auto"/>
                <w:sz w:val="28"/>
                <w:szCs w:val="28"/>
              </w:rPr>
              <w:t>Итого</w:t>
            </w:r>
          </w:p>
        </w:tc>
        <w:tc>
          <w:tcPr>
            <w:tcW w:w="3209" w:type="dxa"/>
          </w:tcPr>
          <w:p w14:paraId="1245CA02" w14:textId="3939F434" w:rsidR="00B81B7A" w:rsidRPr="001B6974" w:rsidRDefault="00B81B7A" w:rsidP="00A74F5E">
            <w:pPr>
              <w:spacing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136</w:t>
            </w:r>
          </w:p>
        </w:tc>
      </w:tr>
    </w:tbl>
    <w:p w14:paraId="72D7C9C2" w14:textId="77777777" w:rsidR="00B81B7A" w:rsidRDefault="00B81B7A" w:rsidP="00A74F5E">
      <w:pPr>
        <w:spacing w:after="0" w:line="276" w:lineRule="auto"/>
        <w:jc w:val="center"/>
        <w:rPr>
          <w:b/>
          <w:color w:val="auto"/>
          <w:sz w:val="28"/>
          <w:szCs w:val="28"/>
        </w:rPr>
      </w:pPr>
    </w:p>
    <w:p w14:paraId="2C66BE39" w14:textId="77777777" w:rsidR="00B81B7A" w:rsidRDefault="00B81B7A" w:rsidP="00A74F5E">
      <w:pPr>
        <w:spacing w:after="0" w:line="276" w:lineRule="auto"/>
        <w:jc w:val="center"/>
        <w:rPr>
          <w:b/>
          <w:sz w:val="28"/>
          <w:szCs w:val="28"/>
        </w:rPr>
      </w:pPr>
    </w:p>
    <w:p w14:paraId="2F3C9C42" w14:textId="67C52E84" w:rsidR="00850194" w:rsidRPr="00781332" w:rsidRDefault="00B81B7A" w:rsidP="00A74F5E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Биоквантум </w:t>
      </w:r>
    </w:p>
    <w:p w14:paraId="43434FE4" w14:textId="77777777" w:rsidR="00850194" w:rsidRPr="00781332" w:rsidRDefault="00850194" w:rsidP="00A74F5E">
      <w:pPr>
        <w:pStyle w:val="a4"/>
        <w:spacing w:after="0" w:line="276" w:lineRule="auto"/>
        <w:rPr>
          <w:b/>
          <w:bCs/>
          <w:sz w:val="28"/>
          <w:szCs w:val="28"/>
        </w:rPr>
      </w:pPr>
      <w:r w:rsidRPr="00781332">
        <w:rPr>
          <w:b/>
          <w:bCs/>
          <w:sz w:val="28"/>
          <w:szCs w:val="28"/>
        </w:rPr>
        <w:t xml:space="preserve">Содержание </w:t>
      </w:r>
    </w:p>
    <w:p w14:paraId="085CB559" w14:textId="57F667E7" w:rsidR="00850194" w:rsidRPr="00781332" w:rsidRDefault="00850194" w:rsidP="00A74F5E">
      <w:pPr>
        <w:pStyle w:val="a4"/>
        <w:spacing w:after="0" w:line="276" w:lineRule="auto"/>
        <w:rPr>
          <w:b/>
          <w:bCs/>
          <w:sz w:val="28"/>
          <w:szCs w:val="28"/>
        </w:rPr>
      </w:pPr>
      <w:r w:rsidRPr="00781332">
        <w:rPr>
          <w:b/>
          <w:bCs/>
          <w:sz w:val="28"/>
          <w:szCs w:val="28"/>
        </w:rPr>
        <w:t xml:space="preserve">Раздел 1. </w:t>
      </w:r>
      <w:r w:rsidR="005724CF">
        <w:rPr>
          <w:b/>
          <w:bCs/>
          <w:sz w:val="28"/>
          <w:szCs w:val="28"/>
        </w:rPr>
        <w:t>Знакомство с лабораторией</w:t>
      </w:r>
      <w:r w:rsidRPr="00781332">
        <w:rPr>
          <w:b/>
          <w:bCs/>
          <w:sz w:val="28"/>
          <w:szCs w:val="28"/>
        </w:rPr>
        <w:t>.</w:t>
      </w:r>
    </w:p>
    <w:p w14:paraId="67A5D0CD" w14:textId="77777777" w:rsidR="00850194" w:rsidRPr="00781332" w:rsidRDefault="00850194" w:rsidP="00A74F5E">
      <w:pPr>
        <w:spacing w:after="0" w:line="276" w:lineRule="auto"/>
        <w:ind w:firstLine="708"/>
        <w:rPr>
          <w:bCs/>
          <w:sz w:val="28"/>
          <w:szCs w:val="28"/>
          <w:u w:val="single"/>
        </w:rPr>
      </w:pPr>
      <w:r w:rsidRPr="00781332">
        <w:rPr>
          <w:bCs/>
          <w:sz w:val="28"/>
          <w:szCs w:val="28"/>
          <w:u w:val="single"/>
        </w:rPr>
        <w:t>Теоретическая часть.</w:t>
      </w:r>
    </w:p>
    <w:p w14:paraId="5F482E86" w14:textId="77777777" w:rsidR="00850194" w:rsidRPr="00781332" w:rsidRDefault="00850194" w:rsidP="00A74F5E">
      <w:pPr>
        <w:spacing w:after="0" w:line="276" w:lineRule="auto"/>
        <w:ind w:firstLine="708"/>
        <w:rPr>
          <w:bCs/>
          <w:sz w:val="28"/>
          <w:szCs w:val="28"/>
        </w:rPr>
      </w:pPr>
      <w:r w:rsidRPr="00781332">
        <w:rPr>
          <w:bCs/>
          <w:sz w:val="28"/>
          <w:szCs w:val="28"/>
        </w:rPr>
        <w:t xml:space="preserve">Правила поведения в лаборатории Биоквантум. Правила работы с химреактивами. Правила работы с лабораторным оборудованием: микроскопами, аналитическими весами. </w:t>
      </w:r>
    </w:p>
    <w:p w14:paraId="6F2DB3A7" w14:textId="22FCDF9D" w:rsidR="00850194" w:rsidRDefault="00850194" w:rsidP="00A74F5E">
      <w:pPr>
        <w:spacing w:after="0" w:line="276" w:lineRule="auto"/>
        <w:ind w:firstLine="708"/>
        <w:rPr>
          <w:bCs/>
          <w:sz w:val="28"/>
          <w:szCs w:val="28"/>
          <w:u w:val="single"/>
        </w:rPr>
      </w:pPr>
      <w:r w:rsidRPr="00781332">
        <w:rPr>
          <w:bCs/>
          <w:sz w:val="28"/>
          <w:szCs w:val="28"/>
          <w:u w:val="single"/>
        </w:rPr>
        <w:t>Практическая часть.</w:t>
      </w:r>
    </w:p>
    <w:p w14:paraId="5A1B4394" w14:textId="2E257C4D" w:rsidR="005724CF" w:rsidRPr="005724CF" w:rsidRDefault="005724CF" w:rsidP="00A74F5E">
      <w:pPr>
        <w:pStyle w:val="a4"/>
        <w:numPr>
          <w:ilvl w:val="3"/>
          <w:numId w:val="14"/>
        </w:numPr>
        <w:spacing w:after="0" w:line="276" w:lineRule="auto"/>
        <w:ind w:left="1178" w:hanging="469"/>
        <w:rPr>
          <w:bCs/>
          <w:sz w:val="28"/>
          <w:szCs w:val="28"/>
        </w:rPr>
      </w:pPr>
      <w:r w:rsidRPr="005724CF">
        <w:rPr>
          <w:bCs/>
          <w:sz w:val="28"/>
          <w:szCs w:val="28"/>
        </w:rPr>
        <w:t>Командообразование.</w:t>
      </w:r>
    </w:p>
    <w:p w14:paraId="4751F9DD" w14:textId="77777777" w:rsidR="00850194" w:rsidRPr="00EF1DA0" w:rsidRDefault="00850194" w:rsidP="00A74F5E">
      <w:pPr>
        <w:pStyle w:val="a4"/>
        <w:numPr>
          <w:ilvl w:val="0"/>
          <w:numId w:val="14"/>
        </w:numPr>
        <w:spacing w:after="0" w:line="276" w:lineRule="auto"/>
        <w:ind w:left="1134" w:hanging="425"/>
        <w:rPr>
          <w:bCs/>
          <w:sz w:val="28"/>
          <w:szCs w:val="28"/>
        </w:rPr>
      </w:pPr>
      <w:r w:rsidRPr="00EF1DA0">
        <w:rPr>
          <w:bCs/>
          <w:sz w:val="28"/>
          <w:szCs w:val="28"/>
        </w:rPr>
        <w:t>Устройство светового микроскопа. Правила работы с микроскопом. Приготовление препарата кожицы лука.</w:t>
      </w:r>
    </w:p>
    <w:p w14:paraId="2EEB7837" w14:textId="54568A42" w:rsidR="00850194" w:rsidRPr="00781332" w:rsidRDefault="00850194" w:rsidP="00A74F5E">
      <w:pPr>
        <w:spacing w:after="0" w:line="276" w:lineRule="auto"/>
        <w:ind w:firstLine="708"/>
        <w:rPr>
          <w:b/>
          <w:bCs/>
          <w:sz w:val="28"/>
          <w:szCs w:val="28"/>
        </w:rPr>
      </w:pPr>
      <w:r w:rsidRPr="00781332">
        <w:rPr>
          <w:b/>
          <w:bCs/>
          <w:sz w:val="28"/>
          <w:szCs w:val="28"/>
        </w:rPr>
        <w:t>Раздел 2. Строение листа.</w:t>
      </w:r>
    </w:p>
    <w:p w14:paraId="1A6FA329" w14:textId="77777777" w:rsidR="00850194" w:rsidRPr="00781332" w:rsidRDefault="00850194" w:rsidP="00A74F5E">
      <w:pPr>
        <w:spacing w:after="0" w:line="276" w:lineRule="auto"/>
        <w:ind w:firstLine="708"/>
        <w:rPr>
          <w:bCs/>
          <w:sz w:val="28"/>
          <w:szCs w:val="28"/>
          <w:u w:val="single"/>
        </w:rPr>
      </w:pPr>
      <w:r w:rsidRPr="00781332">
        <w:rPr>
          <w:bCs/>
          <w:sz w:val="28"/>
          <w:szCs w:val="28"/>
          <w:u w:val="single"/>
        </w:rPr>
        <w:t>Теоретическая часть:</w:t>
      </w:r>
    </w:p>
    <w:p w14:paraId="47D312D1" w14:textId="6BBDA11B" w:rsidR="00850194" w:rsidRPr="00781332" w:rsidRDefault="00850194" w:rsidP="00A74F5E">
      <w:pPr>
        <w:spacing w:after="0" w:line="276" w:lineRule="auto"/>
        <w:ind w:firstLine="708"/>
        <w:rPr>
          <w:sz w:val="28"/>
          <w:szCs w:val="28"/>
        </w:rPr>
      </w:pPr>
      <w:r w:rsidRPr="00781332">
        <w:rPr>
          <w:bCs/>
          <w:sz w:val="28"/>
          <w:szCs w:val="28"/>
        </w:rPr>
        <w:t xml:space="preserve">Строение листа, листья простые и сложные, черешковые и сидячие. Типы жилкования листовой пластинки. Типы листорасположения. Внутреннее строение листа. </w:t>
      </w:r>
      <w:r w:rsidR="005724CF">
        <w:rPr>
          <w:bCs/>
          <w:sz w:val="28"/>
          <w:szCs w:val="28"/>
        </w:rPr>
        <w:t xml:space="preserve">Строение </w:t>
      </w:r>
      <w:proofErr w:type="spellStart"/>
      <w:r w:rsidR="005724CF">
        <w:rPr>
          <w:bCs/>
          <w:sz w:val="28"/>
          <w:szCs w:val="28"/>
        </w:rPr>
        <w:t>устьичного</w:t>
      </w:r>
      <w:proofErr w:type="spellEnd"/>
      <w:r w:rsidR="005724CF">
        <w:rPr>
          <w:bCs/>
          <w:sz w:val="28"/>
          <w:szCs w:val="28"/>
        </w:rPr>
        <w:t xml:space="preserve"> аппарата, принцип его работы.</w:t>
      </w:r>
    </w:p>
    <w:p w14:paraId="0785BB3D" w14:textId="1702FA0B" w:rsidR="00850194" w:rsidRDefault="00850194" w:rsidP="00A74F5E">
      <w:pPr>
        <w:spacing w:after="0" w:line="276" w:lineRule="auto"/>
        <w:ind w:firstLine="708"/>
        <w:rPr>
          <w:bCs/>
          <w:sz w:val="28"/>
          <w:szCs w:val="28"/>
          <w:u w:val="single"/>
        </w:rPr>
      </w:pPr>
      <w:r w:rsidRPr="00781332">
        <w:rPr>
          <w:bCs/>
          <w:sz w:val="28"/>
          <w:szCs w:val="28"/>
          <w:u w:val="single"/>
        </w:rPr>
        <w:t>Практическая часть.</w:t>
      </w:r>
    </w:p>
    <w:p w14:paraId="683F3955" w14:textId="0169C417" w:rsidR="005724CF" w:rsidRPr="005724CF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Организация исследовательских групп (проблематизация, целеполагание, планирование).</w:t>
      </w:r>
    </w:p>
    <w:p w14:paraId="306CC86F" w14:textId="61917F9E" w:rsidR="00850194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Сравнительное и</w:t>
      </w:r>
      <w:r w:rsidR="00850194" w:rsidRPr="00781332">
        <w:rPr>
          <w:bCs/>
          <w:sz w:val="28"/>
          <w:szCs w:val="28"/>
        </w:rPr>
        <w:t>зучение внешнего строения листьев различных растений.</w:t>
      </w:r>
    </w:p>
    <w:p w14:paraId="3CE7D11E" w14:textId="77777777" w:rsidR="005724CF" w:rsidRPr="005724CF" w:rsidRDefault="005724CF" w:rsidP="00A74F5E">
      <w:pPr>
        <w:pStyle w:val="a4"/>
        <w:numPr>
          <w:ilvl w:val="0"/>
          <w:numId w:val="9"/>
        </w:numPr>
        <w:spacing w:line="276" w:lineRule="auto"/>
        <w:rPr>
          <w:bCs/>
          <w:sz w:val="28"/>
          <w:szCs w:val="28"/>
        </w:rPr>
      </w:pPr>
      <w:r w:rsidRPr="005724CF">
        <w:rPr>
          <w:bCs/>
          <w:sz w:val="28"/>
          <w:szCs w:val="28"/>
        </w:rPr>
        <w:t xml:space="preserve">Сравнительное изучение типов </w:t>
      </w:r>
      <w:proofErr w:type="spellStart"/>
      <w:r w:rsidRPr="005724CF">
        <w:rPr>
          <w:bCs/>
          <w:sz w:val="28"/>
          <w:szCs w:val="28"/>
        </w:rPr>
        <w:t>устьичных</w:t>
      </w:r>
      <w:proofErr w:type="spellEnd"/>
      <w:r w:rsidRPr="005724CF">
        <w:rPr>
          <w:bCs/>
          <w:sz w:val="28"/>
          <w:szCs w:val="28"/>
        </w:rPr>
        <w:t xml:space="preserve"> аппаратов.</w:t>
      </w:r>
    </w:p>
    <w:p w14:paraId="25D9AF42" w14:textId="7391C610" w:rsidR="005724CF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Сравнительное изучение количества устьиц в 1 мм</w:t>
      </w:r>
      <w:r w:rsidRPr="008B01F8"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 xml:space="preserve"> кожицы верхней и нижней поверхностей листьев различных растений</w:t>
      </w:r>
    </w:p>
    <w:p w14:paraId="3A6841BC" w14:textId="5FA76A90" w:rsidR="005724CF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Анализ результатов сравнительного изучения внешнего и внутреннего строения листьев различных растений</w:t>
      </w:r>
    </w:p>
    <w:p w14:paraId="34AFF818" w14:textId="6C903CA6" w:rsidR="005724CF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Подготовка к защите полученных результатов</w:t>
      </w:r>
    </w:p>
    <w:p w14:paraId="7473A144" w14:textId="41ED757C" w:rsidR="005724CF" w:rsidRPr="00781332" w:rsidRDefault="005724CF" w:rsidP="00A74F5E">
      <w:pPr>
        <w:pStyle w:val="a4"/>
        <w:numPr>
          <w:ilvl w:val="0"/>
          <w:numId w:val="9"/>
        </w:numPr>
        <w:spacing w:after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Выступление групп</w:t>
      </w:r>
    </w:p>
    <w:p w14:paraId="1DF56D40" w14:textId="27FE3B2F" w:rsidR="00850194" w:rsidRPr="00781332" w:rsidRDefault="00850194" w:rsidP="00A74F5E">
      <w:pPr>
        <w:spacing w:after="0" w:line="276" w:lineRule="auto"/>
        <w:ind w:firstLine="708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 xml:space="preserve">Раздел 3. </w:t>
      </w:r>
      <w:r w:rsidR="005724CF">
        <w:rPr>
          <w:b/>
          <w:sz w:val="28"/>
          <w:szCs w:val="28"/>
        </w:rPr>
        <w:t>Функции листа</w:t>
      </w:r>
      <w:r w:rsidRPr="00781332">
        <w:rPr>
          <w:b/>
          <w:sz w:val="28"/>
          <w:szCs w:val="28"/>
        </w:rPr>
        <w:t>.</w:t>
      </w:r>
    </w:p>
    <w:p w14:paraId="6B6CEF1D" w14:textId="27CF9AD4" w:rsidR="00850194" w:rsidRDefault="00850194" w:rsidP="00A74F5E">
      <w:pPr>
        <w:spacing w:after="0" w:line="276" w:lineRule="auto"/>
        <w:ind w:firstLine="708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Теоретическая часть.</w:t>
      </w:r>
    </w:p>
    <w:p w14:paraId="62738218" w14:textId="344D9186" w:rsidR="005724CF" w:rsidRPr="00E171E4" w:rsidRDefault="005724CF" w:rsidP="00A74F5E">
      <w:pPr>
        <w:pStyle w:val="a4"/>
        <w:numPr>
          <w:ilvl w:val="0"/>
          <w:numId w:val="18"/>
        </w:numPr>
        <w:spacing w:after="0" w:line="276" w:lineRule="auto"/>
        <w:ind w:left="1134" w:hanging="425"/>
        <w:rPr>
          <w:sz w:val="28"/>
          <w:szCs w:val="28"/>
        </w:rPr>
      </w:pPr>
      <w:r w:rsidRPr="00E171E4">
        <w:rPr>
          <w:bCs/>
          <w:sz w:val="28"/>
          <w:szCs w:val="28"/>
        </w:rPr>
        <w:t>Функции листа: фотосинтез, дыхание, транспирация.</w:t>
      </w:r>
      <w:r w:rsidR="00E171E4" w:rsidRPr="00E171E4">
        <w:rPr>
          <w:bCs/>
          <w:sz w:val="28"/>
          <w:szCs w:val="28"/>
        </w:rPr>
        <w:t xml:space="preserve"> Участие хлоропластов в процессе фотосинтеза. Условия, необходимые для протекания фотосинтеза. Вещества, поглощаемые и выделяемые растением при дыхании. Значение дыхания. Структуры, участвующие в транспирации. Значение транспирации.</w:t>
      </w:r>
    </w:p>
    <w:p w14:paraId="16088B72" w14:textId="5F3149B9" w:rsidR="00850194" w:rsidRDefault="00850194" w:rsidP="00A74F5E">
      <w:pPr>
        <w:spacing w:after="0" w:line="276" w:lineRule="auto"/>
        <w:ind w:firstLine="708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44ABD1AD" w14:textId="7EB8BCE6" w:rsidR="005724CF" w:rsidRDefault="005724CF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 w:rsidRPr="005724CF">
        <w:rPr>
          <w:bCs/>
          <w:sz w:val="28"/>
          <w:szCs w:val="28"/>
        </w:rPr>
        <w:t xml:space="preserve">Организация исследовательских групп (проблематизация, целеполагание, планирование) </w:t>
      </w:r>
    </w:p>
    <w:p w14:paraId="1033C350" w14:textId="63822710" w:rsid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Доказательство образования крахмала в хлоропластах</w:t>
      </w:r>
    </w:p>
    <w:p w14:paraId="13217213" w14:textId="1118DB93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Д</w:t>
      </w:r>
      <w:r w:rsidRPr="004F5624">
        <w:rPr>
          <w:sz w:val="28"/>
          <w:szCs w:val="28"/>
        </w:rPr>
        <w:t>оказательство выделения кислорода в процессе фотосинтеза</w:t>
      </w:r>
    </w:p>
    <w:p w14:paraId="01AC40D1" w14:textId="75C2D309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Д</w:t>
      </w:r>
      <w:r w:rsidRPr="004F5624">
        <w:rPr>
          <w:sz w:val="28"/>
          <w:szCs w:val="28"/>
        </w:rPr>
        <w:t>оказательство образования крахмала в листьях на свету</w:t>
      </w:r>
    </w:p>
    <w:p w14:paraId="4E26F30F" w14:textId="2085C96F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Д</w:t>
      </w:r>
      <w:r w:rsidRPr="004F5624">
        <w:rPr>
          <w:sz w:val="28"/>
          <w:szCs w:val="28"/>
        </w:rPr>
        <w:t>оказательство необходимости углекислого газа для образования крахмала</w:t>
      </w:r>
    </w:p>
    <w:p w14:paraId="478D78C5" w14:textId="5B8C1476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 w:rsidRPr="00C439EE">
        <w:rPr>
          <w:sz w:val="28"/>
          <w:szCs w:val="28"/>
        </w:rPr>
        <w:t>Доказательство испарения воды листьями</w:t>
      </w:r>
    </w:p>
    <w:p w14:paraId="3547286D" w14:textId="77777777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sz w:val="28"/>
          <w:szCs w:val="28"/>
        </w:rPr>
      </w:pPr>
      <w:r w:rsidRPr="00E171E4">
        <w:rPr>
          <w:bCs/>
          <w:sz w:val="28"/>
          <w:szCs w:val="28"/>
        </w:rPr>
        <w:t>Анализ результатов</w:t>
      </w:r>
    </w:p>
    <w:p w14:paraId="67CBBC71" w14:textId="237AB38F" w:rsidR="00E171E4" w:rsidRP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sz w:val="28"/>
          <w:szCs w:val="28"/>
        </w:rPr>
      </w:pPr>
      <w:r w:rsidRPr="00E171E4">
        <w:rPr>
          <w:bCs/>
          <w:sz w:val="28"/>
          <w:szCs w:val="28"/>
        </w:rPr>
        <w:t>Подготовка к защите полученных результатов</w:t>
      </w:r>
    </w:p>
    <w:p w14:paraId="69B668E2" w14:textId="6A9A0A48" w:rsid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Выступление групп</w:t>
      </w:r>
    </w:p>
    <w:p w14:paraId="32894BC4" w14:textId="4350D44B" w:rsidR="00E171E4" w:rsidRDefault="00E171E4" w:rsidP="00A74F5E">
      <w:pPr>
        <w:pStyle w:val="a4"/>
        <w:numPr>
          <w:ilvl w:val="0"/>
          <w:numId w:val="17"/>
        </w:num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Викторина: «Лист»</w:t>
      </w:r>
    </w:p>
    <w:p w14:paraId="7418A3F6" w14:textId="77777777" w:rsidR="00E171E4" w:rsidRDefault="00E171E4" w:rsidP="00A74F5E">
      <w:pPr>
        <w:pStyle w:val="a4"/>
        <w:spacing w:after="0" w:line="276" w:lineRule="auto"/>
        <w:ind w:left="1080" w:firstLine="0"/>
        <w:rPr>
          <w:b/>
          <w:sz w:val="28"/>
          <w:szCs w:val="28"/>
        </w:rPr>
      </w:pPr>
    </w:p>
    <w:p w14:paraId="52A74348" w14:textId="55658BC9" w:rsidR="00E171E4" w:rsidRPr="00E171E4" w:rsidRDefault="00E171E4" w:rsidP="00A74F5E">
      <w:pPr>
        <w:pStyle w:val="a4"/>
        <w:spacing w:after="0" w:line="276" w:lineRule="auto"/>
        <w:ind w:left="1560" w:firstLine="0"/>
        <w:rPr>
          <w:b/>
          <w:sz w:val="28"/>
          <w:szCs w:val="28"/>
        </w:rPr>
      </w:pPr>
      <w:r w:rsidRPr="00E171E4">
        <w:rPr>
          <w:b/>
          <w:sz w:val="28"/>
          <w:szCs w:val="28"/>
        </w:rPr>
        <w:t xml:space="preserve">Раздел 4. Строение и функции </w:t>
      </w:r>
      <w:r>
        <w:rPr>
          <w:b/>
          <w:sz w:val="28"/>
          <w:szCs w:val="28"/>
        </w:rPr>
        <w:t>побега</w:t>
      </w:r>
      <w:r w:rsidRPr="00E171E4">
        <w:rPr>
          <w:b/>
          <w:sz w:val="28"/>
          <w:szCs w:val="28"/>
        </w:rPr>
        <w:t>.</w:t>
      </w:r>
    </w:p>
    <w:p w14:paraId="75CD087B" w14:textId="1DD3EE5B" w:rsidR="00E171E4" w:rsidRDefault="00E171E4" w:rsidP="00A74F5E">
      <w:pPr>
        <w:spacing w:after="0" w:line="276" w:lineRule="auto"/>
        <w:ind w:left="1560"/>
        <w:rPr>
          <w:sz w:val="28"/>
          <w:szCs w:val="28"/>
          <w:u w:val="single"/>
        </w:rPr>
      </w:pPr>
      <w:r w:rsidRPr="00E171E4">
        <w:rPr>
          <w:sz w:val="28"/>
          <w:szCs w:val="28"/>
          <w:u w:val="single"/>
        </w:rPr>
        <w:t>Теоретическая часть.</w:t>
      </w:r>
    </w:p>
    <w:p w14:paraId="35069E1A" w14:textId="77777777" w:rsidR="009859A9" w:rsidRDefault="00E171E4" w:rsidP="00A74F5E">
      <w:pPr>
        <w:spacing w:after="0" w:line="276" w:lineRule="auto"/>
        <w:ind w:left="10" w:firstLine="698"/>
        <w:rPr>
          <w:sz w:val="28"/>
          <w:szCs w:val="28"/>
        </w:rPr>
      </w:pPr>
      <w:r>
        <w:rPr>
          <w:sz w:val="28"/>
          <w:szCs w:val="28"/>
        </w:rPr>
        <w:t>Внешнее строение побега</w:t>
      </w:r>
      <w:r w:rsidR="009859A9">
        <w:rPr>
          <w:sz w:val="28"/>
          <w:szCs w:val="28"/>
        </w:rPr>
        <w:t>: узел, междоузлие, пазушная почка, верхушечная почка, пазуха листа.</w:t>
      </w:r>
      <w:r>
        <w:rPr>
          <w:sz w:val="28"/>
          <w:szCs w:val="28"/>
        </w:rPr>
        <w:t xml:space="preserve"> Типы листорасположения</w:t>
      </w:r>
      <w:r w:rsidR="009859A9">
        <w:rPr>
          <w:sz w:val="28"/>
          <w:szCs w:val="28"/>
        </w:rPr>
        <w:t>: очередное, супротивное, мутовчатое</w:t>
      </w:r>
      <w:r>
        <w:rPr>
          <w:sz w:val="28"/>
          <w:szCs w:val="28"/>
        </w:rPr>
        <w:t>.</w:t>
      </w:r>
      <w:r w:rsidR="009859A9">
        <w:rPr>
          <w:sz w:val="28"/>
          <w:szCs w:val="28"/>
        </w:rPr>
        <w:t xml:space="preserve"> Типы ветвления побегов: дихотомическое, </w:t>
      </w:r>
      <w:proofErr w:type="spellStart"/>
      <w:r w:rsidR="009859A9">
        <w:rPr>
          <w:sz w:val="28"/>
          <w:szCs w:val="28"/>
        </w:rPr>
        <w:t>симподиальное</w:t>
      </w:r>
      <w:proofErr w:type="spellEnd"/>
      <w:r w:rsidR="009859A9">
        <w:rPr>
          <w:sz w:val="28"/>
          <w:szCs w:val="28"/>
        </w:rPr>
        <w:t xml:space="preserve">, моноподиальное, ложнодихотомическое. Форма побега: прямостоячий, приподнимающийся, вьющийся, цепляющийся, стелющийся, ползучий. </w:t>
      </w:r>
    </w:p>
    <w:p w14:paraId="63DC149F" w14:textId="59EC2C67" w:rsidR="00E171E4" w:rsidRDefault="009859A9" w:rsidP="00A74F5E">
      <w:pPr>
        <w:spacing w:after="0" w:line="276" w:lineRule="auto"/>
        <w:ind w:left="10" w:firstLine="698"/>
        <w:rPr>
          <w:sz w:val="28"/>
          <w:szCs w:val="28"/>
        </w:rPr>
      </w:pPr>
      <w:r>
        <w:rPr>
          <w:sz w:val="28"/>
          <w:szCs w:val="28"/>
        </w:rPr>
        <w:t>Строение почек. Почки открытые, закрытые. Вегетативные, генеративные и смешанные почки.</w:t>
      </w:r>
    </w:p>
    <w:p w14:paraId="547046E8" w14:textId="36F7051C" w:rsidR="009859A9" w:rsidRDefault="009859A9" w:rsidP="00A74F5E">
      <w:pPr>
        <w:spacing w:after="0" w:line="276" w:lineRule="auto"/>
        <w:ind w:left="10" w:firstLine="698"/>
        <w:rPr>
          <w:sz w:val="28"/>
          <w:szCs w:val="28"/>
        </w:rPr>
      </w:pPr>
      <w:r>
        <w:rPr>
          <w:sz w:val="28"/>
          <w:szCs w:val="28"/>
        </w:rPr>
        <w:t xml:space="preserve">Внутреннее строение стебля. Кора, камбий, древесина, сердцевина. </w:t>
      </w:r>
      <w:r w:rsidR="003054C0">
        <w:rPr>
          <w:sz w:val="28"/>
          <w:szCs w:val="28"/>
        </w:rPr>
        <w:t>Функции побега. Расположение сосудов и ситовидных трубок.</w:t>
      </w:r>
    </w:p>
    <w:p w14:paraId="3D8BC748" w14:textId="00C94CD8" w:rsidR="003054C0" w:rsidRPr="006D29F4" w:rsidRDefault="003054C0" w:rsidP="00A74F5E">
      <w:pPr>
        <w:spacing w:after="0" w:line="276" w:lineRule="auto"/>
        <w:ind w:left="10" w:firstLine="69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Видоизменения побегов: усы, колючки, кочан, кладодий, розетка, </w:t>
      </w:r>
      <w:proofErr w:type="spellStart"/>
      <w:r>
        <w:rPr>
          <w:sz w:val="28"/>
          <w:szCs w:val="28"/>
        </w:rPr>
        <w:t>каудекс</w:t>
      </w:r>
      <w:proofErr w:type="spellEnd"/>
      <w:r>
        <w:rPr>
          <w:sz w:val="28"/>
          <w:szCs w:val="28"/>
        </w:rPr>
        <w:t>, столон, клубень, луковица</w:t>
      </w:r>
    </w:p>
    <w:p w14:paraId="565E4690" w14:textId="77777777" w:rsidR="00E171E4" w:rsidRPr="00781332" w:rsidRDefault="00E171E4" w:rsidP="00A74F5E">
      <w:pPr>
        <w:spacing w:after="0" w:line="276" w:lineRule="auto"/>
        <w:ind w:left="15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0EED25E1" w14:textId="098A2E6F" w:rsidR="00E171E4" w:rsidRPr="00FD0D51" w:rsidRDefault="00E171E4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bCs/>
          <w:sz w:val="28"/>
          <w:szCs w:val="28"/>
        </w:rPr>
        <w:t>Организация исследовательских групп (проблематизация, целеполагание, планирование)</w:t>
      </w:r>
    </w:p>
    <w:p w14:paraId="152404FC" w14:textId="2074DD7C" w:rsidR="00A036A1" w:rsidRPr="00FD0D51" w:rsidRDefault="00A036A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bCs/>
          <w:sz w:val="28"/>
          <w:szCs w:val="28"/>
        </w:rPr>
        <w:t>Изучение внешнего строения побегов отдельных растений</w:t>
      </w:r>
    </w:p>
    <w:p w14:paraId="3E61A54E" w14:textId="29272083" w:rsidR="00A036A1" w:rsidRPr="00FD0D51" w:rsidRDefault="00A036A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bCs/>
          <w:sz w:val="28"/>
          <w:szCs w:val="28"/>
        </w:rPr>
        <w:t>Изучение типов ветвления побегов</w:t>
      </w:r>
    </w:p>
    <w:p w14:paraId="5D17155C" w14:textId="4816D09D" w:rsidR="00A036A1" w:rsidRPr="00FD0D51" w:rsidRDefault="00A036A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Изучение формы побегов отдельных видов растений</w:t>
      </w:r>
    </w:p>
    <w:p w14:paraId="2E4DF692" w14:textId="4DA2E57D" w:rsidR="00A036A1" w:rsidRPr="00FD0D51" w:rsidRDefault="00A036A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Сравнительное изучение внешнего строения побегов отдельных видов растений</w:t>
      </w:r>
    </w:p>
    <w:p w14:paraId="7D4ABB28" w14:textId="6FB43A1D" w:rsidR="00A036A1" w:rsidRPr="00FD0D51" w:rsidRDefault="00A036A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Защита полученных результатов групп в игровой форме «Научная дискуссия».</w:t>
      </w:r>
    </w:p>
    <w:p w14:paraId="70267081" w14:textId="6BCDD4E9" w:rsidR="00A036A1" w:rsidRPr="00FD0D51" w:rsidRDefault="00FD0D5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Изучение строения почек</w:t>
      </w:r>
    </w:p>
    <w:p w14:paraId="526DD90B" w14:textId="3DF8CC7B" w:rsidR="00FD0D51" w:rsidRPr="00FD0D51" w:rsidRDefault="00FD0D5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Изучение внутреннего строения стебля двудольного растения на постоянном препарате</w:t>
      </w:r>
    </w:p>
    <w:p w14:paraId="0DF09793" w14:textId="77777777" w:rsidR="00FD0D51" w:rsidRPr="00FD0D51" w:rsidRDefault="00FD0D5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 xml:space="preserve">Изучение внутреннего строения стебля однодольного растения на постоянном препарате </w:t>
      </w:r>
    </w:p>
    <w:p w14:paraId="5E2C2ED8" w14:textId="67805D10" w:rsidR="00FD0D51" w:rsidRPr="005F2438" w:rsidRDefault="00FD0D51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 w:rsidRPr="00FD0D51">
        <w:rPr>
          <w:sz w:val="28"/>
          <w:szCs w:val="28"/>
        </w:rPr>
        <w:t>Изготовление временного препарата поперечного среза побега и описание его строения</w:t>
      </w:r>
    </w:p>
    <w:p w14:paraId="427F11DE" w14:textId="48F5C140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Защита полученных результатов групп в игровой форме «Научная дискуссия»</w:t>
      </w:r>
    </w:p>
    <w:p w14:paraId="1703A34C" w14:textId="2294B15E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Постановка опыта по изучению транспорта воды и минеральных веществ по стеблю</w:t>
      </w:r>
    </w:p>
    <w:p w14:paraId="3D652709" w14:textId="3B8E6522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Анализ результатов опыта. Приготовление продольного и поперечного срезов побега опытного растения</w:t>
      </w:r>
    </w:p>
    <w:p w14:paraId="60CAA3CA" w14:textId="7912FBA7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Постановка опыта по изучению направления роста побега</w:t>
      </w:r>
    </w:p>
    <w:p w14:paraId="684D1CB1" w14:textId="3BA166B8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Участие побега в вегетативном размножении. Постановка опыта</w:t>
      </w:r>
    </w:p>
    <w:p w14:paraId="39EE730A" w14:textId="50AD10EE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Изучение видоизменений побегов</w:t>
      </w:r>
    </w:p>
    <w:p w14:paraId="1A6F6490" w14:textId="0699ABA3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Викторина по теме: «Побег»</w:t>
      </w:r>
    </w:p>
    <w:p w14:paraId="505A42FD" w14:textId="13E78971" w:rsidR="005F2438" w:rsidRPr="005F2438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Подготовка к защите результатов исследования внешнего и внутреннего строения побегов отдельных растений</w:t>
      </w:r>
    </w:p>
    <w:p w14:paraId="349067C1" w14:textId="22E91754" w:rsidR="005F2438" w:rsidRPr="00FD0D51" w:rsidRDefault="005F2438" w:rsidP="00A74F5E">
      <w:pPr>
        <w:pStyle w:val="a4"/>
        <w:numPr>
          <w:ilvl w:val="0"/>
          <w:numId w:val="20"/>
        </w:num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>Защита результатов исследования</w:t>
      </w:r>
    </w:p>
    <w:p w14:paraId="6C1CE4A7" w14:textId="600AA9D8" w:rsidR="00850194" w:rsidRPr="00781332" w:rsidRDefault="00850194" w:rsidP="00A74F5E">
      <w:pPr>
        <w:spacing w:after="0" w:line="276" w:lineRule="auto"/>
        <w:ind w:firstLine="708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 xml:space="preserve">Раздел </w:t>
      </w:r>
      <w:r w:rsidR="005F2438">
        <w:rPr>
          <w:b/>
          <w:sz w:val="28"/>
          <w:szCs w:val="28"/>
        </w:rPr>
        <w:t>5</w:t>
      </w:r>
      <w:r w:rsidRPr="00781332">
        <w:rPr>
          <w:b/>
          <w:sz w:val="28"/>
          <w:szCs w:val="28"/>
        </w:rPr>
        <w:t>. Строение и функции корня.</w:t>
      </w:r>
    </w:p>
    <w:p w14:paraId="2B7CCC69" w14:textId="77777777" w:rsidR="00850194" w:rsidRPr="00781332" w:rsidRDefault="00850194" w:rsidP="00A74F5E">
      <w:pPr>
        <w:spacing w:after="0" w:line="276" w:lineRule="auto"/>
        <w:ind w:firstLine="708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Теоретическая часть.</w:t>
      </w:r>
    </w:p>
    <w:p w14:paraId="6DBAA7CA" w14:textId="3BAB76B9" w:rsidR="00850194" w:rsidRPr="00781332" w:rsidRDefault="006B7D69" w:rsidP="00A74F5E">
      <w:pPr>
        <w:spacing w:after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Строение и функции корня. </w:t>
      </w:r>
      <w:r w:rsidR="00850194" w:rsidRPr="00781332">
        <w:rPr>
          <w:sz w:val="28"/>
          <w:szCs w:val="28"/>
        </w:rPr>
        <w:t xml:space="preserve">Типы корневых систем. Зоны корня. </w:t>
      </w:r>
      <w:r>
        <w:rPr>
          <w:sz w:val="28"/>
          <w:szCs w:val="28"/>
        </w:rPr>
        <w:t xml:space="preserve">Митоз. </w:t>
      </w:r>
      <w:r w:rsidR="00850194" w:rsidRPr="00781332">
        <w:rPr>
          <w:sz w:val="28"/>
          <w:szCs w:val="28"/>
        </w:rPr>
        <w:t>Видоизменения корней: корнеплоды, корнеклубни, корни-прицепки, дыхательные корни, воздушные корни, корни-подпорки.</w:t>
      </w:r>
    </w:p>
    <w:p w14:paraId="2CC3F3CF" w14:textId="743B79CB" w:rsidR="00850194" w:rsidRDefault="00850194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28BC4EF8" w14:textId="780EEBE5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 w:rsidRPr="006B7D69">
        <w:rPr>
          <w:bCs/>
          <w:sz w:val="28"/>
          <w:szCs w:val="28"/>
        </w:rPr>
        <w:lastRenderedPageBreak/>
        <w:t>Организация исследовательских групп (проблематизация, целеполагание, планирование)</w:t>
      </w:r>
    </w:p>
    <w:p w14:paraId="6F7C9EB5" w14:textId="315D0F3B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Выбор и постановка растений на проращивание корневых систем</w:t>
      </w:r>
    </w:p>
    <w:p w14:paraId="5A1E28B1" w14:textId="1659B89F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Опыт: изучение направления роста корней</w:t>
      </w:r>
    </w:p>
    <w:p w14:paraId="0B0C5D4B" w14:textId="318C9AC7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Развитие мочковатой и стержневой корневых систем на проростках семян злаковых и бахчевых культур</w:t>
      </w:r>
    </w:p>
    <w:p w14:paraId="7A1A8ACC" w14:textId="5CD60941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Анализ полученных результатов</w:t>
      </w:r>
    </w:p>
    <w:p w14:paraId="1A2DE49F" w14:textId="6E79686F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Защита результатов исследования</w:t>
      </w:r>
    </w:p>
    <w:p w14:paraId="42A86CD9" w14:textId="5F224CD5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Изучение зон корня</w:t>
      </w:r>
    </w:p>
    <w:p w14:paraId="41EA60B2" w14:textId="126551D6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Изучение препарата кончика корня. Подсчет количества делящихся клеток.</w:t>
      </w:r>
    </w:p>
    <w:p w14:paraId="54014181" w14:textId="1BAE75B2" w:rsidR="006B7D69" w:rsidRPr="006B7D69" w:rsidRDefault="006B7D69" w:rsidP="00A74F5E">
      <w:pPr>
        <w:pStyle w:val="a4"/>
        <w:numPr>
          <w:ilvl w:val="0"/>
          <w:numId w:val="22"/>
        </w:numPr>
        <w:spacing w:after="0" w:line="276" w:lineRule="auto"/>
        <w:ind w:left="1134" w:hanging="283"/>
        <w:rPr>
          <w:sz w:val="28"/>
          <w:szCs w:val="28"/>
          <w:u w:val="single"/>
        </w:rPr>
      </w:pPr>
      <w:r>
        <w:rPr>
          <w:sz w:val="28"/>
          <w:szCs w:val="28"/>
        </w:rPr>
        <w:t>Викторина по теме: «Корень»</w:t>
      </w:r>
    </w:p>
    <w:p w14:paraId="0EE5E3C4" w14:textId="77777777" w:rsidR="006B7D69" w:rsidRPr="006B7D69" w:rsidRDefault="006B7D69" w:rsidP="00A74F5E">
      <w:pPr>
        <w:pStyle w:val="a4"/>
        <w:spacing w:after="0" w:line="276" w:lineRule="auto"/>
        <w:ind w:left="1134" w:firstLine="0"/>
        <w:rPr>
          <w:sz w:val="28"/>
          <w:szCs w:val="28"/>
          <w:u w:val="single"/>
        </w:rPr>
      </w:pPr>
    </w:p>
    <w:p w14:paraId="6D4E6E73" w14:textId="40575452" w:rsidR="00850194" w:rsidRPr="00781332" w:rsidRDefault="00850194" w:rsidP="00A74F5E">
      <w:pPr>
        <w:spacing w:after="0" w:line="276" w:lineRule="auto"/>
        <w:ind w:left="1560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 xml:space="preserve">Раздел </w:t>
      </w:r>
      <w:r w:rsidR="006B7D69">
        <w:rPr>
          <w:b/>
          <w:sz w:val="28"/>
          <w:szCs w:val="28"/>
        </w:rPr>
        <w:t>6</w:t>
      </w:r>
      <w:r w:rsidRPr="00781332">
        <w:rPr>
          <w:b/>
          <w:sz w:val="28"/>
          <w:szCs w:val="28"/>
        </w:rPr>
        <w:t>. Строение и функции цветка.</w:t>
      </w:r>
    </w:p>
    <w:p w14:paraId="74F01BB9" w14:textId="77777777" w:rsidR="00850194" w:rsidRPr="00781332" w:rsidRDefault="00850194" w:rsidP="00A74F5E">
      <w:pPr>
        <w:spacing w:after="0" w:line="276" w:lineRule="auto"/>
        <w:ind w:left="15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Теоретическая часть.</w:t>
      </w:r>
    </w:p>
    <w:p w14:paraId="3A64826A" w14:textId="30E465CC" w:rsidR="00850194" w:rsidRPr="00781332" w:rsidRDefault="00850194" w:rsidP="00A74F5E">
      <w:pPr>
        <w:spacing w:after="0" w:line="276" w:lineRule="auto"/>
        <w:ind w:firstLine="360"/>
        <w:rPr>
          <w:sz w:val="28"/>
          <w:szCs w:val="28"/>
        </w:rPr>
      </w:pPr>
      <w:r w:rsidRPr="00781332">
        <w:rPr>
          <w:sz w:val="28"/>
          <w:szCs w:val="28"/>
        </w:rPr>
        <w:t>Строение цветка. Околоцветник двойной, п</w:t>
      </w:r>
      <w:r>
        <w:rPr>
          <w:sz w:val="28"/>
          <w:szCs w:val="28"/>
        </w:rPr>
        <w:t>ростой, голый цветок. Сростноле</w:t>
      </w:r>
      <w:r w:rsidRPr="00781332">
        <w:rPr>
          <w:sz w:val="28"/>
          <w:szCs w:val="28"/>
        </w:rPr>
        <w:t>пестной и раздельнолепестной венчик. Репродуктивные части цветка: тычинки и пестик. Классификация цветков: по количеству осей симметрии, по наличию пестиков и тычинок.  Формула цветка. Диаграмма цветка. Правила составления. Соцветия простые (кисть, колос, щиток, головка, корзинка, початок, колос) и сложные (метелка, сложный колос, сложный зонтик).</w:t>
      </w:r>
      <w:r w:rsidR="006B7D69">
        <w:rPr>
          <w:sz w:val="28"/>
          <w:szCs w:val="28"/>
        </w:rPr>
        <w:t xml:space="preserve"> Биологический смысл соцветий.</w:t>
      </w:r>
    </w:p>
    <w:p w14:paraId="3CEC003D" w14:textId="77777777" w:rsidR="00850194" w:rsidRPr="00781332" w:rsidRDefault="00850194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44D1F4EF" w14:textId="086320D1" w:rsidR="00850194" w:rsidRPr="00781332" w:rsidRDefault="006B7D69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</w:t>
      </w:r>
      <w:r w:rsidR="00850194" w:rsidRPr="00781332">
        <w:rPr>
          <w:sz w:val="28"/>
          <w:szCs w:val="28"/>
        </w:rPr>
        <w:t xml:space="preserve">зучение цветков </w:t>
      </w:r>
      <w:r>
        <w:rPr>
          <w:sz w:val="28"/>
          <w:szCs w:val="28"/>
        </w:rPr>
        <w:t>отдельных</w:t>
      </w:r>
      <w:r w:rsidR="00850194" w:rsidRPr="00781332">
        <w:rPr>
          <w:sz w:val="28"/>
          <w:szCs w:val="28"/>
        </w:rPr>
        <w:t xml:space="preserve"> растений. </w:t>
      </w:r>
    </w:p>
    <w:p w14:paraId="45AE4752" w14:textId="6B94B29B" w:rsidR="00850194" w:rsidRDefault="006B7D69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="00850194" w:rsidRPr="00781332">
        <w:rPr>
          <w:sz w:val="28"/>
          <w:szCs w:val="28"/>
        </w:rPr>
        <w:t>оставление формул цветк</w:t>
      </w:r>
      <w:r>
        <w:rPr>
          <w:sz w:val="28"/>
          <w:szCs w:val="28"/>
        </w:rPr>
        <w:t>ов</w:t>
      </w:r>
      <w:r w:rsidR="00850194" w:rsidRPr="0078133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отдельных</w:t>
      </w:r>
      <w:r w:rsidR="00850194" w:rsidRPr="00781332">
        <w:rPr>
          <w:sz w:val="28"/>
          <w:szCs w:val="28"/>
        </w:rPr>
        <w:t xml:space="preserve"> растений. </w:t>
      </w:r>
    </w:p>
    <w:p w14:paraId="4294C5F1" w14:textId="70A8A44C" w:rsidR="006B7D69" w:rsidRPr="006B7D69" w:rsidRDefault="006B7D69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>
        <w:rPr>
          <w:bCs/>
          <w:sz w:val="28"/>
          <w:szCs w:val="28"/>
        </w:rPr>
        <w:t>Расшифровка диаграмм цветков</w:t>
      </w:r>
    </w:p>
    <w:p w14:paraId="10B3EBD4" w14:textId="224FDC1D" w:rsidR="006B7D69" w:rsidRPr="00781332" w:rsidRDefault="006B7D69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Викторина: «Простые соцветия»</w:t>
      </w:r>
    </w:p>
    <w:p w14:paraId="49F2EE1A" w14:textId="54F14374" w:rsidR="00850194" w:rsidRPr="00781332" w:rsidRDefault="006B7D69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Викторина: «Сложные соцветия»</w:t>
      </w:r>
    </w:p>
    <w:p w14:paraId="07A54912" w14:textId="77777777" w:rsidR="00850194" w:rsidRPr="00781332" w:rsidRDefault="00850194" w:rsidP="00A74F5E">
      <w:pPr>
        <w:pStyle w:val="a4"/>
        <w:numPr>
          <w:ilvl w:val="0"/>
          <w:numId w:val="11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Викторина на тему «Цветок».</w:t>
      </w:r>
    </w:p>
    <w:p w14:paraId="6AF0E10C" w14:textId="6B997733" w:rsidR="00850194" w:rsidRPr="00781332" w:rsidRDefault="00850194" w:rsidP="00A74F5E">
      <w:pPr>
        <w:spacing w:after="0" w:line="276" w:lineRule="auto"/>
        <w:ind w:firstLine="360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 xml:space="preserve">Раздел </w:t>
      </w:r>
      <w:r w:rsidR="00481851">
        <w:rPr>
          <w:b/>
          <w:sz w:val="28"/>
          <w:szCs w:val="28"/>
        </w:rPr>
        <w:t>7</w:t>
      </w:r>
      <w:r w:rsidRPr="00781332">
        <w:rPr>
          <w:b/>
          <w:sz w:val="28"/>
          <w:szCs w:val="28"/>
        </w:rPr>
        <w:t xml:space="preserve">. Строение </w:t>
      </w:r>
      <w:r w:rsidR="00481851">
        <w:rPr>
          <w:b/>
          <w:sz w:val="28"/>
          <w:szCs w:val="28"/>
        </w:rPr>
        <w:t xml:space="preserve">и функции </w:t>
      </w:r>
      <w:r w:rsidRPr="00781332">
        <w:rPr>
          <w:b/>
          <w:sz w:val="28"/>
          <w:szCs w:val="28"/>
        </w:rPr>
        <w:t>семени и плода.</w:t>
      </w:r>
    </w:p>
    <w:p w14:paraId="35F67B54" w14:textId="77777777" w:rsidR="00850194" w:rsidRPr="00781332" w:rsidRDefault="00850194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Теоретическая часть.</w:t>
      </w:r>
    </w:p>
    <w:p w14:paraId="52262795" w14:textId="0455874C" w:rsidR="00850194" w:rsidRPr="00781332" w:rsidRDefault="00850194" w:rsidP="00A74F5E">
      <w:pPr>
        <w:spacing w:after="0" w:line="276" w:lineRule="auto"/>
        <w:ind w:firstLine="360"/>
        <w:rPr>
          <w:sz w:val="28"/>
          <w:szCs w:val="28"/>
        </w:rPr>
      </w:pPr>
      <w:r w:rsidRPr="00781332">
        <w:rPr>
          <w:sz w:val="28"/>
          <w:szCs w:val="28"/>
        </w:rPr>
        <w:t>Строение семени</w:t>
      </w:r>
      <w:r w:rsidR="00481851">
        <w:rPr>
          <w:sz w:val="28"/>
          <w:szCs w:val="28"/>
        </w:rPr>
        <w:t xml:space="preserve"> однодольных растений. Строение семени двудольных растений. Условия, необходимые для прорастания семян. Строение плода. Классификация плодов.</w:t>
      </w:r>
    </w:p>
    <w:p w14:paraId="1CC94EC8" w14:textId="77777777" w:rsidR="00850194" w:rsidRPr="00781332" w:rsidRDefault="00850194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71E0055A" w14:textId="6557E388" w:rsidR="00850194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</w:t>
      </w:r>
      <w:r w:rsidR="00850194" w:rsidRPr="00781332">
        <w:rPr>
          <w:sz w:val="28"/>
          <w:szCs w:val="28"/>
        </w:rPr>
        <w:t xml:space="preserve">зучение строения семени </w:t>
      </w:r>
      <w:r>
        <w:rPr>
          <w:sz w:val="28"/>
          <w:szCs w:val="28"/>
        </w:rPr>
        <w:t>однодольных растений</w:t>
      </w:r>
      <w:r w:rsidR="00850194" w:rsidRPr="00781332">
        <w:rPr>
          <w:sz w:val="28"/>
          <w:szCs w:val="28"/>
        </w:rPr>
        <w:t>.</w:t>
      </w:r>
    </w:p>
    <w:p w14:paraId="77C0C3B3" w14:textId="73EAE38F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Изучение строения семени двудольных растений.</w:t>
      </w:r>
    </w:p>
    <w:p w14:paraId="1528ED19" w14:textId="7D2F91DA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Задача: «Что видит семя?»</w:t>
      </w:r>
    </w:p>
    <w:p w14:paraId="24FB4990" w14:textId="17173C7B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81332">
        <w:rPr>
          <w:sz w:val="28"/>
          <w:szCs w:val="28"/>
        </w:rPr>
        <w:t>пыт, показывающий необходимость наличия воды и воздуха для прорастания семян</w:t>
      </w:r>
    </w:p>
    <w:p w14:paraId="71780755" w14:textId="4557BCEF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Анализ полученных результатов</w:t>
      </w:r>
    </w:p>
    <w:p w14:paraId="51F7FDEE" w14:textId="6D34B047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</w:t>
      </w:r>
      <w:r w:rsidRPr="00781332">
        <w:rPr>
          <w:sz w:val="28"/>
          <w:szCs w:val="28"/>
        </w:rPr>
        <w:t>зучение влияния температуры на скорость прорастания семян</w:t>
      </w:r>
      <w:r>
        <w:rPr>
          <w:sz w:val="28"/>
          <w:szCs w:val="28"/>
        </w:rPr>
        <w:t xml:space="preserve"> отдельных растений</w:t>
      </w:r>
      <w:r w:rsidRPr="00781332">
        <w:rPr>
          <w:sz w:val="28"/>
          <w:szCs w:val="28"/>
        </w:rPr>
        <w:t>.</w:t>
      </w:r>
    </w:p>
    <w:p w14:paraId="195B8251" w14:textId="7B097FFF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Сравнительный анализ полученных результатов</w:t>
      </w:r>
    </w:p>
    <w:p w14:paraId="36806587" w14:textId="1EF875BC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Изучение плодов отдельных растений</w:t>
      </w:r>
    </w:p>
    <w:p w14:paraId="3CC9759A" w14:textId="0515DAEE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Сравнительное изучение сочных плодов</w:t>
      </w:r>
    </w:p>
    <w:p w14:paraId="327C9C60" w14:textId="29610087" w:rsidR="00481851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Сравнительное изучение сухих плодов</w:t>
      </w:r>
    </w:p>
    <w:p w14:paraId="095E04B3" w14:textId="76E70FB4" w:rsidR="00481851" w:rsidRPr="00781332" w:rsidRDefault="00481851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Задача: «Приключения семян»</w:t>
      </w:r>
    </w:p>
    <w:p w14:paraId="0CE473BD" w14:textId="4449FC42" w:rsidR="00850194" w:rsidRDefault="00850194" w:rsidP="00A74F5E">
      <w:pPr>
        <w:pStyle w:val="a4"/>
        <w:numPr>
          <w:ilvl w:val="0"/>
          <w:numId w:val="12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Викторина на тему «Семя и плод»</w:t>
      </w:r>
    </w:p>
    <w:p w14:paraId="655F476A" w14:textId="1343ACBD" w:rsidR="00481851" w:rsidRDefault="00481851" w:rsidP="00A74F5E">
      <w:pPr>
        <w:pStyle w:val="a4"/>
        <w:spacing w:after="0" w:line="276" w:lineRule="auto"/>
        <w:ind w:firstLine="0"/>
        <w:rPr>
          <w:sz w:val="28"/>
          <w:szCs w:val="28"/>
        </w:rPr>
      </w:pPr>
    </w:p>
    <w:p w14:paraId="26469279" w14:textId="2057BD85" w:rsidR="00481851" w:rsidRDefault="00481851" w:rsidP="00A74F5E">
      <w:pPr>
        <w:pStyle w:val="a4"/>
        <w:spacing w:after="0" w:line="276" w:lineRule="auto"/>
        <w:ind w:firstLine="0"/>
        <w:rPr>
          <w:b/>
          <w:bCs/>
          <w:sz w:val="28"/>
          <w:szCs w:val="28"/>
        </w:rPr>
      </w:pPr>
      <w:r w:rsidRPr="00D62DBD">
        <w:rPr>
          <w:b/>
          <w:bCs/>
          <w:sz w:val="28"/>
          <w:szCs w:val="28"/>
        </w:rPr>
        <w:t>Раздел 8. Классификация растений</w:t>
      </w:r>
    </w:p>
    <w:p w14:paraId="05991F8B" w14:textId="59070A7E" w:rsidR="00481851" w:rsidRDefault="00481851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Теоретическая часть.</w:t>
      </w:r>
    </w:p>
    <w:p w14:paraId="7E2A7357" w14:textId="260F2ACA" w:rsidR="00481851" w:rsidRPr="00781332" w:rsidRDefault="00481851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Основные принципы классификации растений. Эволюционное древо растений. Систематические единицы: вид, род, семейство, порядок, класс, отдел, царство. Семейство Крестоцветные. Семейство Розоцветные. Семейство Пасленовые. Семейство Бобовые. Семейство Сложноцветные. Семейство Лилейные. Семейство Злаковые. Обобщение знаний о цветковых растениях и сравнение их классов. </w:t>
      </w:r>
    </w:p>
    <w:p w14:paraId="02963F4C" w14:textId="2EE94161" w:rsidR="00481851" w:rsidRDefault="00481851" w:rsidP="00A74F5E">
      <w:pPr>
        <w:spacing w:after="0" w:line="276" w:lineRule="auto"/>
        <w:ind w:firstLine="360"/>
        <w:rPr>
          <w:sz w:val="28"/>
          <w:szCs w:val="28"/>
          <w:u w:val="single"/>
        </w:rPr>
      </w:pPr>
      <w:r w:rsidRPr="00781332">
        <w:rPr>
          <w:sz w:val="28"/>
          <w:szCs w:val="28"/>
          <w:u w:val="single"/>
        </w:rPr>
        <w:t>Практическая часть.</w:t>
      </w:r>
    </w:p>
    <w:p w14:paraId="454738CD" w14:textId="1A2F64A0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481851">
        <w:rPr>
          <w:sz w:val="28"/>
          <w:szCs w:val="28"/>
        </w:rPr>
        <w:t>Проработка основных понятий в виде тестов, ребусов</w:t>
      </w:r>
    </w:p>
    <w:p w14:paraId="27340B1E" w14:textId="683B5D5B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Крестоцветные</w:t>
      </w:r>
    </w:p>
    <w:p w14:paraId="48796B5D" w14:textId="485D6DD7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Розоцветные</w:t>
      </w:r>
    </w:p>
    <w:p w14:paraId="434BAA0C" w14:textId="3A9823D7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Пасленовые</w:t>
      </w:r>
    </w:p>
    <w:p w14:paraId="79A3CC2A" w14:textId="276F5107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Бобовые</w:t>
      </w:r>
    </w:p>
    <w:p w14:paraId="74844238" w14:textId="4B8E9219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Сложноцветные</w:t>
      </w:r>
    </w:p>
    <w:p w14:paraId="3787955C" w14:textId="4C64FF95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Лилейные</w:t>
      </w:r>
    </w:p>
    <w:p w14:paraId="59ADCB6C" w14:textId="36D44FCF" w:rsid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основных представителей семейства Злаковые</w:t>
      </w:r>
    </w:p>
    <w:p w14:paraId="0A067D49" w14:textId="6F111DA0" w:rsidR="00481851" w:rsidRPr="00481851" w:rsidRDefault="00481851" w:rsidP="00A74F5E">
      <w:pPr>
        <w:pStyle w:val="a4"/>
        <w:numPr>
          <w:ilvl w:val="0"/>
          <w:numId w:val="2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Викторина: «Классификация растений»</w:t>
      </w:r>
    </w:p>
    <w:p w14:paraId="077C2674" w14:textId="77777777" w:rsidR="00481851" w:rsidRDefault="00481851" w:rsidP="00A74F5E">
      <w:pPr>
        <w:spacing w:after="0" w:line="276" w:lineRule="auto"/>
        <w:ind w:left="0" w:firstLine="0"/>
        <w:rPr>
          <w:sz w:val="28"/>
          <w:szCs w:val="28"/>
          <w:u w:val="single"/>
        </w:rPr>
      </w:pPr>
    </w:p>
    <w:p w14:paraId="3338DB73" w14:textId="1B8160E9" w:rsidR="00850194" w:rsidRDefault="00850194" w:rsidP="00A74F5E">
      <w:pPr>
        <w:spacing w:after="0" w:line="276" w:lineRule="auto"/>
        <w:ind w:left="0" w:firstLine="709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 xml:space="preserve">Раздел </w:t>
      </w:r>
      <w:r w:rsidR="00B4074D">
        <w:rPr>
          <w:b/>
          <w:sz w:val="28"/>
          <w:szCs w:val="28"/>
        </w:rPr>
        <w:t>9</w:t>
      </w:r>
      <w:r w:rsidRPr="00781332">
        <w:rPr>
          <w:b/>
          <w:sz w:val="28"/>
          <w:szCs w:val="28"/>
        </w:rPr>
        <w:t>. Проектная деятельность.</w:t>
      </w:r>
    </w:p>
    <w:p w14:paraId="4D6F9D97" w14:textId="4990313F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 w:rsidRPr="00B4074D">
        <w:rPr>
          <w:sz w:val="28"/>
          <w:szCs w:val="28"/>
        </w:rPr>
        <w:t>Выбор темы исследования</w:t>
      </w:r>
    </w:p>
    <w:p w14:paraId="3BBE0BBD" w14:textId="01CAE884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Обоснование актуальности исследования</w:t>
      </w:r>
    </w:p>
    <w:p w14:paraId="6046B32B" w14:textId="47958ADD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Изучение аналогов</w:t>
      </w:r>
    </w:p>
    <w:p w14:paraId="4EFD2177" w14:textId="500BF4FC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Определение цели, задач. Формулирование гипотезы.</w:t>
      </w:r>
    </w:p>
    <w:p w14:paraId="75C24175" w14:textId="0701C6C9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Составление плана работы</w:t>
      </w:r>
    </w:p>
    <w:p w14:paraId="6A33C4D7" w14:textId="5ED85AC9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Определение материалов, методов и методик исследования</w:t>
      </w:r>
    </w:p>
    <w:p w14:paraId="2D1FAE28" w14:textId="4212548B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Проведение исследования</w:t>
      </w:r>
    </w:p>
    <w:p w14:paraId="5442328F" w14:textId="26428705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Сбор первичного материала</w:t>
      </w:r>
    </w:p>
    <w:p w14:paraId="61427F57" w14:textId="1C195E19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Изучение теоретического материала по объекту исследования</w:t>
      </w:r>
    </w:p>
    <w:p w14:paraId="143BB422" w14:textId="67F2FC3B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Изучение теоретического материала по предмету исследования</w:t>
      </w:r>
    </w:p>
    <w:p w14:paraId="6FC36309" w14:textId="3155549A" w:rsidR="00B4074D" w:rsidRP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color w:val="auto"/>
          <w:sz w:val="28"/>
          <w:szCs w:val="28"/>
        </w:rPr>
        <w:t>Изучение теоретического материала по условиям исследования</w:t>
      </w:r>
    </w:p>
    <w:p w14:paraId="319B7010" w14:textId="0830B963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Обобщение полученных теоретических сведений</w:t>
      </w:r>
    </w:p>
    <w:p w14:paraId="5044C51C" w14:textId="3DA3DF89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Написание обзора литературы</w:t>
      </w:r>
    </w:p>
    <w:p w14:paraId="52C35612" w14:textId="4AF10079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Анализ полученных результатов собственного исследования</w:t>
      </w:r>
    </w:p>
    <w:p w14:paraId="1AABF594" w14:textId="7266209E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Построение таблиц, графиков, диаграмм по результатам исследования</w:t>
      </w:r>
    </w:p>
    <w:p w14:paraId="52FE2FA1" w14:textId="4B6C2BC5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Обобщение полученных результатов</w:t>
      </w:r>
    </w:p>
    <w:p w14:paraId="0FD80527" w14:textId="0C9570B0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Написание заключения</w:t>
      </w:r>
    </w:p>
    <w:p w14:paraId="5C10CAC1" w14:textId="2475F067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Формулирование выводов</w:t>
      </w:r>
    </w:p>
    <w:p w14:paraId="5446A2E7" w14:textId="77777777" w:rsidR="00B4074D" w:rsidRPr="00B4074D" w:rsidRDefault="00B4074D" w:rsidP="00A74F5E">
      <w:pPr>
        <w:pStyle w:val="a4"/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B4074D">
        <w:rPr>
          <w:sz w:val="28"/>
          <w:szCs w:val="28"/>
        </w:rPr>
        <w:t>Определение перспектив дальнейшего исследования</w:t>
      </w:r>
    </w:p>
    <w:p w14:paraId="5B9452F8" w14:textId="398A2442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Подготовка презентации выступления</w:t>
      </w:r>
    </w:p>
    <w:p w14:paraId="039DCD19" w14:textId="2CA2B115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Оформление слайдов презентации выступления</w:t>
      </w:r>
    </w:p>
    <w:p w14:paraId="78703862" w14:textId="19F2618F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Написание текста выступления</w:t>
      </w:r>
    </w:p>
    <w:p w14:paraId="02957595" w14:textId="14FAAE01" w:rsid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Предзащита</w:t>
      </w:r>
    </w:p>
    <w:p w14:paraId="6FF22A83" w14:textId="5AA1CAB9" w:rsidR="00B4074D" w:rsidRPr="00B4074D" w:rsidRDefault="00B4074D" w:rsidP="00A74F5E">
      <w:pPr>
        <w:pStyle w:val="a4"/>
        <w:numPr>
          <w:ilvl w:val="0"/>
          <w:numId w:val="2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Защита проекта</w:t>
      </w:r>
    </w:p>
    <w:p w14:paraId="4E0A4069" w14:textId="77777777" w:rsidR="00B4074D" w:rsidRPr="00781332" w:rsidRDefault="00B4074D" w:rsidP="00A74F5E">
      <w:pPr>
        <w:spacing w:after="0" w:line="276" w:lineRule="auto"/>
        <w:ind w:left="0" w:firstLine="709"/>
        <w:rPr>
          <w:b/>
          <w:sz w:val="28"/>
          <w:szCs w:val="28"/>
        </w:rPr>
      </w:pPr>
    </w:p>
    <w:p w14:paraId="0068813E" w14:textId="77777777" w:rsidR="00850194" w:rsidRDefault="00850194" w:rsidP="00A74F5E">
      <w:pPr>
        <w:pStyle w:val="a4"/>
        <w:spacing w:after="0" w:line="276" w:lineRule="auto"/>
        <w:ind w:left="1080"/>
        <w:jc w:val="center"/>
        <w:rPr>
          <w:b/>
          <w:bCs/>
          <w:sz w:val="28"/>
          <w:szCs w:val="28"/>
        </w:rPr>
      </w:pPr>
    </w:p>
    <w:p w14:paraId="6C98713A" w14:textId="77777777" w:rsidR="00850194" w:rsidRDefault="00850194" w:rsidP="00A74F5E">
      <w:pPr>
        <w:pStyle w:val="a4"/>
        <w:spacing w:after="0" w:line="276" w:lineRule="auto"/>
        <w:ind w:left="1080"/>
        <w:jc w:val="center"/>
        <w:rPr>
          <w:b/>
          <w:bCs/>
          <w:sz w:val="28"/>
          <w:szCs w:val="28"/>
        </w:rPr>
      </w:pPr>
    </w:p>
    <w:p w14:paraId="190D2F46" w14:textId="4432D169" w:rsidR="00F06877" w:rsidRPr="00781332" w:rsidRDefault="00F06877" w:rsidP="00A74F5E">
      <w:pPr>
        <w:pStyle w:val="a4"/>
        <w:spacing w:after="0" w:line="276" w:lineRule="auto"/>
        <w:ind w:left="1080"/>
        <w:jc w:val="center"/>
        <w:rPr>
          <w:b/>
          <w:bCs/>
          <w:sz w:val="28"/>
          <w:szCs w:val="28"/>
        </w:rPr>
      </w:pPr>
      <w:bookmarkStart w:id="0" w:name="_Hlk173930287"/>
      <w:r w:rsidRPr="00781332">
        <w:rPr>
          <w:b/>
          <w:bCs/>
          <w:sz w:val="28"/>
          <w:szCs w:val="28"/>
        </w:rPr>
        <w:t>Учебно-тематическое планирование</w:t>
      </w:r>
    </w:p>
    <w:p w14:paraId="29DB4362" w14:textId="77777777" w:rsidR="00F06877" w:rsidRPr="00781332" w:rsidRDefault="00F06877" w:rsidP="00A74F5E">
      <w:pPr>
        <w:pStyle w:val="a4"/>
        <w:spacing w:after="0" w:line="276" w:lineRule="auto"/>
        <w:ind w:left="1080"/>
        <w:rPr>
          <w:b/>
          <w:bCs/>
          <w:sz w:val="28"/>
          <w:szCs w:val="28"/>
        </w:rPr>
      </w:pPr>
    </w:p>
    <w:tbl>
      <w:tblPr>
        <w:tblStyle w:val="a3"/>
        <w:tblW w:w="9492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851"/>
        <w:gridCol w:w="1128"/>
      </w:tblGrid>
      <w:tr w:rsidR="008A3F81" w:rsidRPr="00781332" w14:paraId="07433386" w14:textId="77777777" w:rsidTr="008A3F81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CDDB" w14:textId="77777777" w:rsidR="00F06877" w:rsidRPr="00141178" w:rsidRDefault="00F06877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bookmarkStart w:id="1" w:name="_Hlk155449367"/>
            <w:r w:rsidRPr="00141178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40CC" w14:textId="77777777" w:rsidR="00F06877" w:rsidRPr="00781332" w:rsidRDefault="00F06877" w:rsidP="00A74F5E">
            <w:pPr>
              <w:pStyle w:val="a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Тема: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9DB7" w14:textId="77777777" w:rsidR="00F06877" w:rsidRPr="005D6076" w:rsidRDefault="00F06877" w:rsidP="00A74F5E">
            <w:pPr>
              <w:spacing w:line="276" w:lineRule="auto"/>
              <w:ind w:left="84"/>
              <w:jc w:val="left"/>
              <w:rPr>
                <w:b/>
                <w:sz w:val="28"/>
                <w:szCs w:val="28"/>
              </w:rPr>
            </w:pPr>
            <w:r w:rsidRPr="005D6076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8A3F81" w:rsidRPr="00EF1DA0" w14:paraId="5475A5A1" w14:textId="77777777" w:rsidTr="00490CDB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5E71" w14:textId="77777777" w:rsidR="00F06877" w:rsidRPr="00141178" w:rsidRDefault="00F06877" w:rsidP="00A74F5E">
            <w:pPr>
              <w:pStyle w:val="a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E8D2" w14:textId="77777777" w:rsidR="00F06877" w:rsidRPr="00781332" w:rsidRDefault="00F06877" w:rsidP="00A74F5E">
            <w:pPr>
              <w:pStyle w:val="a4"/>
              <w:spacing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 Знакомство с лабораторией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9CFB" w14:textId="6568BDCA" w:rsidR="00F06877" w:rsidRPr="00781332" w:rsidRDefault="00F06877" w:rsidP="00A74F5E">
            <w:pPr>
              <w:pStyle w:val="a4"/>
              <w:spacing w:after="0"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F0BF" w14:textId="7E45CBBD" w:rsidR="00F06877" w:rsidRPr="00EF1DA0" w:rsidRDefault="00F06877" w:rsidP="00A74F5E">
            <w:pPr>
              <w:pStyle w:val="a4"/>
              <w:spacing w:after="0" w:line="276" w:lineRule="auto"/>
              <w:ind w:left="106"/>
              <w:rPr>
                <w:sz w:val="28"/>
                <w:szCs w:val="28"/>
              </w:rPr>
            </w:pPr>
            <w:proofErr w:type="spellStart"/>
            <w:r w:rsidRPr="00EF1DA0">
              <w:rPr>
                <w:sz w:val="28"/>
                <w:szCs w:val="28"/>
              </w:rPr>
              <w:t>Практ</w:t>
            </w:r>
            <w:proofErr w:type="spellEnd"/>
          </w:p>
        </w:tc>
      </w:tr>
      <w:tr w:rsidR="008A3F81" w:rsidRPr="00781332" w14:paraId="18F063A6" w14:textId="77777777" w:rsidTr="00490CDB">
        <w:trPr>
          <w:trHeight w:val="7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F96A" w14:textId="02130843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2EE0" w14:textId="77777777" w:rsidR="00F06877" w:rsidRPr="004F5624" w:rsidRDefault="00F06877" w:rsidP="00A74F5E">
            <w:pPr>
              <w:spacing w:after="0" w:line="276" w:lineRule="auto"/>
              <w:ind w:left="33"/>
              <w:jc w:val="left"/>
              <w:rPr>
                <w:sz w:val="28"/>
                <w:szCs w:val="28"/>
              </w:rPr>
            </w:pPr>
            <w:r w:rsidRPr="004F5624">
              <w:rPr>
                <w:bCs/>
                <w:sz w:val="28"/>
                <w:szCs w:val="28"/>
              </w:rPr>
              <w:t xml:space="preserve">Правила поведения в лаборатории Биоквантум.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945" w14:textId="77777777" w:rsidR="00F06877" w:rsidRPr="000025B3" w:rsidRDefault="00F06877" w:rsidP="00A74F5E">
            <w:pPr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5A5C" w14:textId="77777777" w:rsidR="00F06877" w:rsidRPr="000025B3" w:rsidRDefault="00F06877" w:rsidP="00A74F5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35B44625" w14:textId="77777777" w:rsidTr="00490CDB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A42E" w14:textId="2F30A00C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07C" w14:textId="77777777" w:rsidR="00F06877" w:rsidRPr="004F5624" w:rsidRDefault="00F06877" w:rsidP="00A74F5E">
            <w:pPr>
              <w:spacing w:after="0" w:line="276" w:lineRule="auto"/>
              <w:ind w:left="3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Командообразование.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64D6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663F" w14:textId="77777777" w:rsidR="00F06877" w:rsidRPr="000025B3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BD5E07A" w14:textId="77777777" w:rsidTr="00490CDB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C950" w14:textId="7778BE8E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F408" w14:textId="77777777" w:rsidR="00F06877" w:rsidRPr="004F5624" w:rsidRDefault="00F06877" w:rsidP="00A74F5E">
            <w:pPr>
              <w:spacing w:after="0" w:line="276" w:lineRule="auto"/>
              <w:ind w:left="33" w:firstLine="0"/>
              <w:rPr>
                <w:bCs/>
                <w:sz w:val="28"/>
                <w:szCs w:val="28"/>
              </w:rPr>
            </w:pPr>
            <w:r w:rsidRPr="004F5624">
              <w:rPr>
                <w:bCs/>
                <w:sz w:val="28"/>
                <w:szCs w:val="28"/>
              </w:rPr>
              <w:t>Практическое занятие: устройство светового микроскопа. Правила работы с микроскопом. Приготовление препарата кожицы лука.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94F2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F10B" w14:textId="77777777" w:rsidR="00F06877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2D485BD" w14:textId="77777777" w:rsidTr="00490CDB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8BFB" w14:textId="77777777" w:rsidR="00F06877" w:rsidRPr="00F40E72" w:rsidRDefault="00F06877" w:rsidP="00A74F5E">
            <w:pPr>
              <w:pStyle w:val="a4"/>
              <w:spacing w:line="276" w:lineRule="auto"/>
              <w:ind w:left="1080" w:hanging="938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CB2A" w14:textId="77777777" w:rsidR="00F06877" w:rsidRPr="00641C8D" w:rsidRDefault="00F06877" w:rsidP="00A74F5E">
            <w:pPr>
              <w:spacing w:line="276" w:lineRule="auto"/>
              <w:ind w:left="106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2. Строение листа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DFD4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8C20" w14:textId="77777777" w:rsidR="00F06877" w:rsidRPr="000025B3" w:rsidRDefault="00F06877" w:rsidP="00A74F5E">
            <w:pPr>
              <w:spacing w:line="276" w:lineRule="auto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F81" w:rsidRPr="005A6D13" w14:paraId="5DAB0513" w14:textId="77777777" w:rsidTr="00490CDB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24E3" w14:textId="77777777" w:rsidR="00F61736" w:rsidRPr="00F40E72" w:rsidRDefault="00F61736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EBA3" w14:textId="4CF87B35" w:rsidR="00F61736" w:rsidRPr="005A6D13" w:rsidRDefault="005D1784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 w:rsidRPr="005A6D13">
              <w:rPr>
                <w:sz w:val="28"/>
                <w:szCs w:val="28"/>
              </w:rPr>
              <w:t xml:space="preserve">Организация исследовательских групп (проблематизация, целеполагание, планирование)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785" w14:textId="77777777" w:rsidR="00F61736" w:rsidRPr="005A6D13" w:rsidRDefault="00F61736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91D9" w14:textId="739B75AB" w:rsidR="00F61736" w:rsidRPr="005A6D13" w:rsidRDefault="005D1784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 w:rsidRPr="005A6D13">
              <w:rPr>
                <w:sz w:val="28"/>
                <w:szCs w:val="28"/>
              </w:rPr>
              <w:t>1</w:t>
            </w:r>
          </w:p>
        </w:tc>
      </w:tr>
      <w:tr w:rsidR="008A3F81" w:rsidRPr="00781332" w14:paraId="1E43165A" w14:textId="77777777" w:rsidTr="00490CDB">
        <w:trPr>
          <w:trHeight w:val="6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5C88" w14:textId="2DFE2406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213" w14:textId="77777777" w:rsidR="00F06877" w:rsidRPr="004F5624" w:rsidRDefault="00F06877" w:rsidP="00A74F5E">
            <w:pPr>
              <w:spacing w:after="0" w:line="276" w:lineRule="auto"/>
              <w:ind w:left="20" w:firstLine="0"/>
              <w:rPr>
                <w:sz w:val="28"/>
                <w:szCs w:val="28"/>
              </w:rPr>
            </w:pPr>
            <w:r w:rsidRPr="004F5624">
              <w:rPr>
                <w:bCs/>
                <w:sz w:val="28"/>
                <w:szCs w:val="28"/>
              </w:rPr>
              <w:t>Строение листа, листья простые и сложные, черешковые и сидячие. Типы жилкования листовой пластинки. Типы листорасположения.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AD7C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4E2D" w14:textId="77777777" w:rsidR="00F06877" w:rsidRPr="000025B3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399AA4A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33DE" w14:textId="09B8BA3F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95D5" w14:textId="77777777" w:rsidR="00F06877" w:rsidRPr="000025B3" w:rsidRDefault="00494FFA" w:rsidP="00A74F5E">
            <w:pPr>
              <w:spacing w:line="276" w:lineRule="auto"/>
              <w:ind w:left="2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Сравнительное и</w:t>
            </w:r>
            <w:r w:rsidR="00F06877" w:rsidRPr="004F5624">
              <w:rPr>
                <w:bCs/>
                <w:sz w:val="28"/>
                <w:szCs w:val="28"/>
              </w:rPr>
              <w:t>зучение внешнего строения листьев различных растений.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B91D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51E0" w14:textId="77777777" w:rsidR="00F06877" w:rsidRPr="000025B3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0531E2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E0A0" w14:textId="0ECDC1FB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5647" w14:textId="77777777" w:rsidR="00F06877" w:rsidRPr="000025B3" w:rsidRDefault="00494FFA" w:rsidP="00A74F5E">
            <w:pPr>
              <w:spacing w:line="276" w:lineRule="auto"/>
              <w:ind w:left="2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Внутреннее строение листа.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13F" w14:textId="77777777" w:rsidR="00F06877" w:rsidRPr="000025B3" w:rsidRDefault="00494FFA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0699" w14:textId="77777777" w:rsidR="00F06877" w:rsidRPr="000025B3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E48523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BBA0" w14:textId="06976B6A" w:rsidR="008B01F8" w:rsidRPr="00F40E72" w:rsidRDefault="008B01F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DF11" w14:textId="77777777" w:rsidR="008B01F8" w:rsidRDefault="008B01F8" w:rsidP="00A74F5E">
            <w:pPr>
              <w:spacing w:line="276" w:lineRule="auto"/>
              <w:ind w:left="2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Сравнительное изучение внутреннего строения листьев различных растений.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3F0E" w14:textId="77777777" w:rsidR="008B01F8" w:rsidRDefault="008B01F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88D" w14:textId="77777777" w:rsidR="008B01F8" w:rsidRPr="000025B3" w:rsidRDefault="008B01F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0DD818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F721" w14:textId="7A0081F1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8853" w14:textId="77777777" w:rsidR="00F06877" w:rsidRDefault="00494FFA" w:rsidP="00A74F5E">
            <w:pPr>
              <w:spacing w:line="276" w:lineRule="auto"/>
              <w:ind w:left="2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Строение </w:t>
            </w:r>
            <w:proofErr w:type="spellStart"/>
            <w:r>
              <w:rPr>
                <w:bCs/>
                <w:sz w:val="28"/>
                <w:szCs w:val="28"/>
              </w:rPr>
              <w:t>устьичного</w:t>
            </w:r>
            <w:proofErr w:type="spellEnd"/>
            <w:r>
              <w:rPr>
                <w:bCs/>
                <w:sz w:val="28"/>
                <w:szCs w:val="28"/>
              </w:rPr>
              <w:t xml:space="preserve"> аппарата, принцип его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C21A" w14:textId="77777777" w:rsidR="00F06877" w:rsidRPr="000025B3" w:rsidRDefault="009B101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34A" w14:textId="77777777" w:rsidR="00F06877" w:rsidRDefault="00F068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0A392C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5517" w14:textId="008602D9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118C" w14:textId="77777777" w:rsidR="00F06877" w:rsidRPr="000025B3" w:rsidRDefault="008B01F8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Сравнительное изучение типов </w:t>
            </w:r>
            <w:proofErr w:type="spellStart"/>
            <w:r>
              <w:rPr>
                <w:bCs/>
                <w:sz w:val="28"/>
                <w:szCs w:val="28"/>
              </w:rPr>
              <w:t>устьичных</w:t>
            </w:r>
            <w:proofErr w:type="spellEnd"/>
            <w:r>
              <w:rPr>
                <w:bCs/>
                <w:sz w:val="28"/>
                <w:szCs w:val="28"/>
              </w:rPr>
              <w:t xml:space="preserve"> аппаратов.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F88F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517A" w14:textId="77777777" w:rsidR="00F06877" w:rsidRPr="000025B3" w:rsidRDefault="008B01F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BF430E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E35C" w14:textId="302801E5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13D2" w14:textId="77777777" w:rsidR="00F06877" w:rsidRDefault="008B01F8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Сравнительное изучение количества устьиц в 1 мм</w:t>
            </w:r>
            <w:r w:rsidRPr="008B01F8">
              <w:rPr>
                <w:bCs/>
                <w:sz w:val="28"/>
                <w:szCs w:val="28"/>
                <w:vertAlign w:val="superscript"/>
              </w:rPr>
              <w:t>2</w:t>
            </w:r>
            <w:r>
              <w:rPr>
                <w:bCs/>
                <w:sz w:val="28"/>
                <w:szCs w:val="28"/>
              </w:rPr>
              <w:t xml:space="preserve"> кожицы верхней и нижней поверхностей листьев различных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922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0FE3" w14:textId="77777777" w:rsidR="00F06877" w:rsidRDefault="008B01F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54C3B0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26E0" w14:textId="09DD777A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4880" w14:textId="77777777" w:rsidR="00F06877" w:rsidRDefault="009A0EE2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Анализ результатов сравнительного изучения внешнего и внутреннего строения листьев различных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2A45" w14:textId="77777777" w:rsidR="00F06877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5C0" w14:textId="77777777" w:rsidR="00F06877" w:rsidRDefault="009A0EE2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2BB56B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C4E1" w14:textId="103D34AA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A1E9" w14:textId="77777777" w:rsidR="00F06877" w:rsidRDefault="002011A6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к защите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4E00" w14:textId="77777777" w:rsidR="00F06877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E46" w14:textId="77777777" w:rsidR="00F06877" w:rsidRDefault="002011A6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2C81F0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88AA" w14:textId="171A1578" w:rsidR="00F06877" w:rsidRPr="00F40E72" w:rsidRDefault="00F06877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7F6" w14:textId="77777777" w:rsidR="00F06877" w:rsidRPr="000025B3" w:rsidRDefault="002011A6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Выступление групп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F8EB" w14:textId="77777777" w:rsidR="00F06877" w:rsidRPr="000025B3" w:rsidRDefault="00F068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0CF6" w14:textId="77777777" w:rsidR="00F06877" w:rsidRPr="000025B3" w:rsidRDefault="002011A6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2011A6" w14:paraId="3774CBA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D590" w14:textId="77777777" w:rsidR="00F06877" w:rsidRPr="00F40E72" w:rsidRDefault="00F06877" w:rsidP="00A74F5E">
            <w:pPr>
              <w:pStyle w:val="a4"/>
              <w:spacing w:line="276" w:lineRule="auto"/>
              <w:ind w:left="1080" w:hanging="938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FD15" w14:textId="77777777" w:rsidR="00F06877" w:rsidRPr="002011A6" w:rsidRDefault="002011A6" w:rsidP="00A74F5E">
            <w:pPr>
              <w:spacing w:line="276" w:lineRule="auto"/>
              <w:ind w:left="10"/>
              <w:rPr>
                <w:b/>
                <w:bCs/>
                <w:sz w:val="28"/>
                <w:szCs w:val="28"/>
              </w:rPr>
            </w:pPr>
            <w:r w:rsidRPr="002011A6">
              <w:rPr>
                <w:b/>
                <w:bCs/>
                <w:sz w:val="28"/>
                <w:szCs w:val="28"/>
              </w:rPr>
              <w:t>Раздел 3. Функции листа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ED91" w14:textId="77777777" w:rsidR="00F06877" w:rsidRPr="002011A6" w:rsidRDefault="00F06877" w:rsidP="00A74F5E">
            <w:pPr>
              <w:spacing w:line="276" w:lineRule="auto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8C79" w14:textId="77777777" w:rsidR="00F06877" w:rsidRPr="002011A6" w:rsidRDefault="00F06877" w:rsidP="00A74F5E">
            <w:pPr>
              <w:spacing w:line="276" w:lineRule="auto"/>
              <w:ind w:left="5"/>
              <w:jc w:val="center"/>
              <w:rPr>
                <w:b/>
                <w:sz w:val="28"/>
                <w:szCs w:val="28"/>
              </w:rPr>
            </w:pPr>
          </w:p>
        </w:tc>
      </w:tr>
      <w:tr w:rsidR="008A3F81" w:rsidRPr="00F40E72" w14:paraId="2E42AD6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79E3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DF98" w14:textId="5C1DAF52" w:rsidR="00814EFF" w:rsidRPr="00F40E72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 w:rsidRPr="00F40E72">
              <w:rPr>
                <w:bCs/>
                <w:sz w:val="28"/>
                <w:szCs w:val="28"/>
              </w:rPr>
              <w:t xml:space="preserve">Организация исследовательских групп (проблематизация, целеполагание, планирование)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3CD" w14:textId="77777777" w:rsidR="00814EFF" w:rsidRPr="00F40E72" w:rsidRDefault="00814EFF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E12F" w14:textId="6E6F5FBB" w:rsidR="00814EFF" w:rsidRPr="00F40E72" w:rsidRDefault="00814EFF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  <w:r w:rsidRPr="00F40E72">
              <w:rPr>
                <w:bCs/>
                <w:sz w:val="28"/>
                <w:szCs w:val="28"/>
              </w:rPr>
              <w:t>1</w:t>
            </w:r>
          </w:p>
        </w:tc>
      </w:tr>
      <w:tr w:rsidR="008A3F81" w:rsidRPr="00781332" w14:paraId="2AF3360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D3BC" w14:textId="5EB66529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95C2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Функции листа: фотосинтез, дыхание, транспирация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11BD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4678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B081E8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4225" w14:textId="1653BFCF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679A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Доказательство образования крахмала в хлоропластах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3079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6E44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09D9F5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7283" w14:textId="25F2253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ED25" w14:textId="77777777" w:rsidR="00814EFF" w:rsidRPr="000025B3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F5624">
              <w:rPr>
                <w:sz w:val="28"/>
                <w:szCs w:val="28"/>
              </w:rPr>
              <w:t>оказательство выделения кислорода в процессе фотосинтеза.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17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0CC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6EF1A93" w14:textId="77777777" w:rsidTr="00490CDB">
        <w:trPr>
          <w:trHeight w:val="4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70AC" w14:textId="55899D18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780A" w14:textId="77777777" w:rsidR="00814EFF" w:rsidRPr="000025B3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F5624">
              <w:rPr>
                <w:sz w:val="28"/>
                <w:szCs w:val="28"/>
              </w:rPr>
              <w:t>оказательство образования крахмала в листьях на свету.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CD5B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FEF7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CCA1E8A" w14:textId="77777777" w:rsidTr="00490CDB">
        <w:trPr>
          <w:trHeight w:val="4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793B" w14:textId="1B5C88D3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A1C6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F5624">
              <w:rPr>
                <w:sz w:val="28"/>
                <w:szCs w:val="28"/>
              </w:rPr>
              <w:t>оказательство необходимости углекислого газа для образования крахмала.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4DD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F68C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C439EE" w14:paraId="6A4A5B16" w14:textId="77777777" w:rsidTr="00490CDB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917D" w14:textId="47F9B7BB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3DE6" w14:textId="77777777" w:rsidR="00814EFF" w:rsidRPr="00C439EE" w:rsidRDefault="00814EFF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Доказательство испарения воды листьями.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AA6D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377" w14:textId="77777777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1</w:t>
            </w:r>
          </w:p>
        </w:tc>
      </w:tr>
      <w:tr w:rsidR="008A3F81" w:rsidRPr="00C439EE" w14:paraId="228D178A" w14:textId="77777777" w:rsidTr="00490CDB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A2FC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7CEE" w14:textId="6266023C" w:rsidR="00814EFF" w:rsidRPr="00C439EE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Анализ результатов сравнительного изучения внешнего и внутреннего строения листьев различных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9912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FC83" w14:textId="7E70A50A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C439EE" w14:paraId="4936FF9A" w14:textId="77777777" w:rsidTr="00490CDB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CEBA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8333" w14:textId="42786A64" w:rsidR="00814EFF" w:rsidRPr="00C439EE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к защите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F5E6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3F24" w14:textId="20965E9D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C439EE" w14:paraId="17C757C9" w14:textId="77777777" w:rsidTr="00490CDB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06FE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4466" w14:textId="43B8702C" w:rsidR="00814EFF" w:rsidRPr="00C439EE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Выступление групп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B5ED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19C4" w14:textId="15B4183C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0625E6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598C" w14:textId="520A59CC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21AF" w14:textId="77777777" w:rsidR="00814EFF" w:rsidRPr="000025B3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Викторина: «Лист»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F78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2F1F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FF3F9B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5A5A" w14:textId="7223D148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0CBC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Викторина: «Лист» продолжение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3A32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8F51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2011A6" w14:paraId="6B30592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6215" w14:textId="77777777" w:rsidR="00814EFF" w:rsidRPr="00F40E72" w:rsidRDefault="00814EFF" w:rsidP="00A74F5E">
            <w:pPr>
              <w:pStyle w:val="a4"/>
              <w:spacing w:line="276" w:lineRule="auto"/>
              <w:ind w:left="1080" w:hanging="938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847E" w14:textId="77777777" w:rsidR="00814EFF" w:rsidRPr="002011A6" w:rsidRDefault="00814EFF" w:rsidP="00A74F5E">
            <w:pPr>
              <w:spacing w:line="276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2011A6">
              <w:rPr>
                <w:b/>
                <w:bCs/>
                <w:sz w:val="28"/>
                <w:szCs w:val="28"/>
              </w:rPr>
              <w:t>Раздел 4.</w:t>
            </w:r>
            <w:r>
              <w:rPr>
                <w:b/>
                <w:bCs/>
                <w:sz w:val="28"/>
                <w:szCs w:val="28"/>
              </w:rPr>
              <w:t xml:space="preserve"> Строение и функции побега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867B" w14:textId="77777777" w:rsidR="00814EFF" w:rsidRPr="002011A6" w:rsidRDefault="00814EFF" w:rsidP="00A74F5E">
            <w:pPr>
              <w:spacing w:line="276" w:lineRule="auto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D2B5" w14:textId="77777777" w:rsidR="00814EFF" w:rsidRPr="002011A6" w:rsidRDefault="00814EFF" w:rsidP="00A74F5E">
            <w:pPr>
              <w:spacing w:line="276" w:lineRule="auto"/>
              <w:ind w:left="5"/>
              <w:jc w:val="center"/>
              <w:rPr>
                <w:b/>
                <w:sz w:val="28"/>
                <w:szCs w:val="28"/>
              </w:rPr>
            </w:pPr>
          </w:p>
        </w:tc>
      </w:tr>
      <w:tr w:rsidR="008A3F81" w:rsidRPr="00814EFF" w14:paraId="212B844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C553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B23B" w14:textId="77A30D0C" w:rsidR="00814EFF" w:rsidRPr="00814EFF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Организация исследовательских групп (проблематизация, целеполагание, планирование)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5A4C" w14:textId="77777777" w:rsidR="00814EFF" w:rsidRP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FC9" w14:textId="45387707" w:rsidR="00814EFF" w:rsidRP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6D29F4" w14:paraId="2E7079F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912D" w14:textId="63209FC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3B00" w14:textId="77777777" w:rsidR="00814EFF" w:rsidRPr="006D29F4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Внешнее строение побега. Типы листорасположения.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25B3" w14:textId="77777777" w:rsidR="00814EFF" w:rsidRPr="006D29F4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0E6F" w14:textId="77777777" w:rsidR="00814EFF" w:rsidRPr="006D29F4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306FB31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B0B4" w14:textId="759D9ED4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72B" w14:textId="77777777" w:rsidR="00814EFF" w:rsidRPr="000025B3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Изучение внешнего строения побегов отдельных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B4EC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CCCD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CB3DA8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FC75" w14:textId="3AE3248D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F2B1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Типы ветвления побегов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3024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A5A1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E5BF6C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E428" w14:textId="36FE00AD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AE51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Изучение типов ветвления побегов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6D1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C7A0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2C08E4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00B9" w14:textId="496CC35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291" w14:textId="77777777" w:rsidR="00814EFF" w:rsidRDefault="00814EFF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Форма побегов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A17B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DD59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B16265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FA30" w14:textId="6C8DC56D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D197" w14:textId="77777777" w:rsidR="00814EFF" w:rsidRPr="000025B3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формы побегов отдельных видов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52A4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DAE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8961DD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491A" w14:textId="15DBDFFC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2E68" w14:textId="77777777" w:rsidR="00814EFF" w:rsidRPr="000025B3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Сравнительное изучение внешнего строения побегов отдельных видов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BF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471F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5CD819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C58D" w14:textId="2F2C83EA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77FB" w14:textId="77777777" w:rsidR="00814EFF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полученных результатов групп в игровой форме «Научная дискуссия».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B62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7ABC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8E0C8A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A0DF" w14:textId="59CD78C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54E4" w14:textId="77777777" w:rsidR="00814EFF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почек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8C6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9353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6038EE9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2914" w14:textId="3A9F632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FC0" w14:textId="77777777" w:rsidR="00814EFF" w:rsidRPr="000025B3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строения почек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20A4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D8AC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8715340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E1DD" w14:textId="0FABA87C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87F1" w14:textId="77777777" w:rsidR="00814EFF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Внутреннее строение стебля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0C49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0DEF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C439EE" w14:paraId="1EE8E4D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BEC1" w14:textId="476B644E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B95E" w14:textId="77777777" w:rsidR="00814EFF" w:rsidRPr="00C439EE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Изучение внутреннего строения стебля двудольного растения на постоянном препарате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4163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3EB8" w14:textId="77777777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1</w:t>
            </w:r>
          </w:p>
        </w:tc>
      </w:tr>
      <w:tr w:rsidR="008A3F81" w:rsidRPr="00781332" w14:paraId="1D48CB5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2D2B" w14:textId="7DF3D435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C580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внутреннего строения стебля однодольного растения на постоянном препарате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BB82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354E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5579F7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0EC4" w14:textId="0E20E739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1FFC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временного препарата поперечного среза побега и описание его строения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FBE2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F82D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F01090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7ED5" w14:textId="777777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B841" w14:textId="6F1D0C6F" w:rsidR="00814EFF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полученных результатов групп в игровой форме «Научная дискуссия».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474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C22" w14:textId="4872F922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479094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EFF4" w14:textId="1F5333D3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14F2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Функции побега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4F53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DA9A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F32B12" w14:paraId="14100E7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DA7E" w14:textId="55F7EF6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CF7E" w14:textId="77777777" w:rsidR="00814EFF" w:rsidRPr="00F32B12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опыта по изучению транспорта воды и минеральных веществ по стеблю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E5B3" w14:textId="77777777" w:rsidR="00814EFF" w:rsidRPr="00F32B12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D51B" w14:textId="77777777" w:rsidR="00814EFF" w:rsidRPr="00F32B12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3910098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40F9" w14:textId="23A7524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5936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результатов опыта. Приготовление продольного и поперечного срезов побега опытного растения.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4C4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CFA0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7F6E4D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AE66" w14:textId="650B3E4F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372E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опыта по изучению направления роста побега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9510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46E1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4B6D34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709B" w14:textId="7B624D7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D11B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побега в вегетативном размножении. Постановка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11B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2BDF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C439EE" w14:paraId="31E53BA7" w14:textId="77777777" w:rsidTr="00490CDB">
        <w:trPr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B072" w14:textId="0542B63C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FB33" w14:textId="77777777" w:rsidR="00814EFF" w:rsidRPr="00C439EE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Видоизменения побегов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C20B" w14:textId="77777777" w:rsidR="00814EFF" w:rsidRPr="00C439E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 w:rsidRPr="00C439EE"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1D20" w14:textId="77777777" w:rsidR="00814EFF" w:rsidRPr="00C439EE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6ED75CB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4624" w14:textId="6B55D3C4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B011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видоизменений побегов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F9E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2FCB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66CD79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6884" w14:textId="56A9FA57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6500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по теме: «Побег»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6AB1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0341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D8E31F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82D0" w14:textId="51F5CA6C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3FFF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по теме: «Побег» продолжение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230E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F06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6CFF58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5CB2" w14:textId="77777777" w:rsidR="00F40E72" w:rsidRPr="00F40E72" w:rsidRDefault="00F40E72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2C4" w14:textId="6536E56B" w:rsidR="00F40E72" w:rsidRDefault="00F40E72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защите результатов исследования внешнего и внутреннего строения побегов отдельных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6BB2" w14:textId="77777777" w:rsidR="00F40E72" w:rsidRPr="000025B3" w:rsidRDefault="00F40E72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41F" w14:textId="060C2672" w:rsidR="00F40E72" w:rsidRDefault="00F40E72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A7C393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F2DA" w14:textId="77777777" w:rsidR="00F40E72" w:rsidRPr="00F40E72" w:rsidRDefault="00F40E72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4F6A" w14:textId="1C47BCEC" w:rsidR="00F40E72" w:rsidRDefault="00F40E72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результатов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7484" w14:textId="77777777" w:rsidR="00F40E72" w:rsidRPr="000025B3" w:rsidRDefault="00F40E72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D215" w14:textId="0727721E" w:rsidR="00F40E72" w:rsidRDefault="00F40E72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B65609" w14:paraId="39533AE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1185" w14:textId="77777777" w:rsidR="00814EFF" w:rsidRPr="00F40E72" w:rsidRDefault="00814EFF" w:rsidP="00A74F5E">
            <w:pPr>
              <w:pStyle w:val="a4"/>
              <w:spacing w:line="276" w:lineRule="auto"/>
              <w:ind w:left="1080" w:hanging="938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0305" w14:textId="77777777" w:rsidR="00814EFF" w:rsidRPr="00B65609" w:rsidRDefault="00814EFF" w:rsidP="00A74F5E">
            <w:pPr>
              <w:spacing w:line="276" w:lineRule="auto"/>
              <w:ind w:left="10"/>
              <w:rPr>
                <w:b/>
                <w:sz w:val="28"/>
                <w:szCs w:val="28"/>
              </w:rPr>
            </w:pPr>
            <w:r w:rsidRPr="00B65609">
              <w:rPr>
                <w:b/>
                <w:sz w:val="28"/>
                <w:szCs w:val="28"/>
              </w:rPr>
              <w:t>Раздел 5. Строение и функции корня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948" w14:textId="77777777" w:rsidR="00814EFF" w:rsidRPr="00B65609" w:rsidRDefault="00814EFF" w:rsidP="00A74F5E">
            <w:pPr>
              <w:spacing w:line="276" w:lineRule="auto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0D" w14:textId="77777777" w:rsidR="00814EFF" w:rsidRPr="00B65609" w:rsidRDefault="00814EFF" w:rsidP="00A74F5E">
            <w:pPr>
              <w:spacing w:line="276" w:lineRule="auto"/>
              <w:ind w:left="5"/>
              <w:jc w:val="center"/>
              <w:rPr>
                <w:b/>
                <w:sz w:val="28"/>
                <w:szCs w:val="28"/>
              </w:rPr>
            </w:pPr>
          </w:p>
        </w:tc>
      </w:tr>
      <w:tr w:rsidR="008A3F81" w:rsidRPr="00F40E72" w14:paraId="100FA08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D2E4" w14:textId="77777777" w:rsidR="00F40E72" w:rsidRPr="00F40E72" w:rsidRDefault="00F40E72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6D9C" w14:textId="02797E1C" w:rsidR="00F40E72" w:rsidRPr="00F40E72" w:rsidRDefault="00F40E72" w:rsidP="00A74F5E">
            <w:pPr>
              <w:spacing w:line="276" w:lineRule="auto"/>
              <w:ind w:left="10"/>
              <w:rPr>
                <w:bCs/>
                <w:sz w:val="28"/>
                <w:szCs w:val="28"/>
              </w:rPr>
            </w:pPr>
            <w:r w:rsidRPr="00F40E72">
              <w:rPr>
                <w:bCs/>
                <w:sz w:val="28"/>
                <w:szCs w:val="28"/>
              </w:rPr>
              <w:t>Организация исследовательских групп (проблематизация, целеполагание, планирование)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F262" w14:textId="77777777" w:rsidR="00F40E72" w:rsidRPr="00F40E72" w:rsidRDefault="00F40E72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650E" w14:textId="09E7A296" w:rsidR="00F40E72" w:rsidRPr="00F40E72" w:rsidRDefault="00F40E72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  <w:r w:rsidRPr="00F40E72">
              <w:rPr>
                <w:bCs/>
                <w:sz w:val="28"/>
                <w:szCs w:val="28"/>
              </w:rPr>
              <w:t>1</w:t>
            </w:r>
          </w:p>
        </w:tc>
      </w:tr>
      <w:tr w:rsidR="008A3F81" w:rsidRPr="00781332" w14:paraId="71F59A8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2FB1" w14:textId="5D6383E0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8499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корня. Типы корневых систем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BF9F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8AA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F56AC4" w14:paraId="4FAE1ED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D010" w14:textId="4DC6FEC4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E289" w14:textId="43A550AA" w:rsidR="00814EFF" w:rsidRPr="00F56AC4" w:rsidRDefault="000303A0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и постановка растений на проращивание корневых систем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6AD3" w14:textId="77777777" w:rsidR="00814EFF" w:rsidRPr="00F56AC4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FE50" w14:textId="77777777" w:rsidR="00814EFF" w:rsidRPr="00F56AC4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 w:rsidRPr="00F56AC4">
              <w:rPr>
                <w:sz w:val="28"/>
                <w:szCs w:val="28"/>
              </w:rPr>
              <w:t>1</w:t>
            </w:r>
          </w:p>
        </w:tc>
      </w:tr>
      <w:tr w:rsidR="008A3F81" w:rsidRPr="00781332" w14:paraId="252B266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583A" w14:textId="66288F99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8A67" w14:textId="4D5F8DA6" w:rsidR="00814EFF" w:rsidRPr="000025B3" w:rsidRDefault="000303A0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Опыт: и</w:t>
            </w:r>
            <w:r w:rsidR="00814EFF">
              <w:rPr>
                <w:sz w:val="28"/>
                <w:szCs w:val="28"/>
              </w:rPr>
              <w:t>зучение направления роста корн</w:t>
            </w:r>
            <w:r>
              <w:rPr>
                <w:sz w:val="28"/>
                <w:szCs w:val="28"/>
              </w:rPr>
              <w:t>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6962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B7E2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5DB74B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0ED3" w14:textId="3D19DE16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655B" w14:textId="43723407" w:rsidR="00814EFF" w:rsidRPr="000025B3" w:rsidRDefault="000303A0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814EFF">
              <w:rPr>
                <w:sz w:val="28"/>
                <w:szCs w:val="28"/>
              </w:rPr>
              <w:t>азвитие мочковатой и стержневой корневых систем на проростках семян злаковых и бахчевых культур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3071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5DD4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45C0C9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304C" w14:textId="77777777" w:rsidR="000303A0" w:rsidRPr="00F40E72" w:rsidRDefault="000303A0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8C1B" w14:textId="03C62836" w:rsidR="000303A0" w:rsidRDefault="000303A0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BFFF" w14:textId="77777777" w:rsidR="000303A0" w:rsidRPr="000025B3" w:rsidRDefault="000303A0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3" w14:textId="64016107" w:rsidR="000303A0" w:rsidRDefault="000303A0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C32C1C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EC17" w14:textId="77777777" w:rsidR="00E75AF1" w:rsidRPr="00F40E72" w:rsidRDefault="00E75AF1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DAB6" w14:textId="21410392" w:rsidR="00E75AF1" w:rsidRDefault="00E75AF1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результатов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6657" w14:textId="77777777" w:rsidR="00E75AF1" w:rsidRPr="000025B3" w:rsidRDefault="00E75AF1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E980" w14:textId="5632ABBD" w:rsidR="00E75AF1" w:rsidRDefault="00E75AF1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F56AC4" w14:paraId="16EFBA08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7810" w14:textId="2469D559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CBE3" w14:textId="77777777" w:rsidR="00814EFF" w:rsidRPr="00F56AC4" w:rsidRDefault="00814EFF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 w:rsidRPr="00F56AC4">
              <w:rPr>
                <w:sz w:val="28"/>
                <w:szCs w:val="28"/>
              </w:rPr>
              <w:t>Зоны корня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A7A5" w14:textId="77777777" w:rsidR="00814EFF" w:rsidRPr="00F56AC4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392A" w14:textId="77777777" w:rsidR="00814EFF" w:rsidRPr="00F56AC4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48995E3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7A1C" w14:textId="0B2A8BA1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364D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зон корня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EF4F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5A2D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6A13DA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DE91" w14:textId="77777777" w:rsidR="000303A0" w:rsidRPr="00F40E72" w:rsidRDefault="000303A0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161A" w14:textId="32E85E6F" w:rsidR="000303A0" w:rsidRDefault="000303A0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Митоз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A7A" w14:textId="177B9DE5" w:rsidR="000303A0" w:rsidRPr="000025B3" w:rsidRDefault="000303A0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EBA6" w14:textId="77777777" w:rsidR="000303A0" w:rsidRDefault="000303A0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524A5A3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62BB" w14:textId="7A3B6039" w:rsidR="00814EFF" w:rsidRPr="00F40E72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6D1C" w14:textId="77777777" w:rsidR="00814EFF" w:rsidRPr="000025B3" w:rsidRDefault="00814EF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препарата кончика корня. Подсчет количества делящихся клеток.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A87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FD0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BB3B61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5FD" w14:textId="77777777" w:rsidR="00814EFF" w:rsidRPr="00E75AF1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E1F" w14:textId="45E891D0" w:rsidR="00814EFF" w:rsidRPr="000025B3" w:rsidRDefault="00E75AF1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Видоизменения корней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F27B" w14:textId="062EAB96" w:rsidR="00814EFF" w:rsidRPr="000025B3" w:rsidRDefault="00E75AF1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1CA5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A03AA3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5E03" w14:textId="77777777" w:rsidR="00814EFF" w:rsidRPr="00E75AF1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6D02" w14:textId="2DC516AC" w:rsidR="00814EFF" w:rsidRPr="000025B3" w:rsidRDefault="00E75AF1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по теме: «Корень»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D059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260" w14:textId="7D038598" w:rsidR="00814EFF" w:rsidRPr="000025B3" w:rsidRDefault="00E75AF1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C8E677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6ED9" w14:textId="77777777" w:rsidR="00814EFF" w:rsidRPr="00E75AF1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7DBC" w14:textId="6637A922" w:rsidR="00814EFF" w:rsidRPr="000025B3" w:rsidRDefault="00E75AF1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по теме: «Корень» продолжение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55D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8FE0" w14:textId="006079F6" w:rsidR="00814EFF" w:rsidRPr="000025B3" w:rsidRDefault="00E75AF1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B6144A0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B8" w14:textId="77777777" w:rsidR="00814EFF" w:rsidRPr="000025B3" w:rsidRDefault="00814EFF" w:rsidP="00A74F5E">
            <w:p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67D" w14:textId="069B75B9" w:rsidR="00814EFF" w:rsidRPr="00E75AF1" w:rsidRDefault="00E75AF1" w:rsidP="00A74F5E">
            <w:pPr>
              <w:spacing w:line="276" w:lineRule="auto"/>
              <w:ind w:left="360"/>
              <w:rPr>
                <w:b/>
                <w:bCs/>
                <w:sz w:val="28"/>
                <w:szCs w:val="28"/>
              </w:rPr>
            </w:pPr>
            <w:r w:rsidRPr="00E75AF1">
              <w:rPr>
                <w:b/>
                <w:bCs/>
                <w:sz w:val="28"/>
                <w:szCs w:val="28"/>
              </w:rPr>
              <w:t>Раздел 6. Строение и функции цветка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F0A9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68C7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4BB7BDC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A004" w14:textId="77777777" w:rsidR="00814EFF" w:rsidRPr="002673B9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96E4" w14:textId="6CEB225F" w:rsidR="00814EFF" w:rsidRPr="000025B3" w:rsidRDefault="002673B9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цветка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FB5" w14:textId="13927B5E" w:rsidR="00814EFF" w:rsidRPr="000025B3" w:rsidRDefault="002673B9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6C83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05DDC4E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1DA3" w14:textId="77777777" w:rsidR="00814EFF" w:rsidRPr="002673B9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F0F3" w14:textId="4B8A0327" w:rsidR="00814EFF" w:rsidRDefault="002673B9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цветков отдельных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61FC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D3DF" w14:textId="08A7DE24" w:rsidR="00814EFF" w:rsidRPr="000025B3" w:rsidRDefault="002673B9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D77957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1F1E" w14:textId="77777777" w:rsidR="00814EFF" w:rsidRPr="002673B9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left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95E6" w14:textId="1C073F47" w:rsidR="00814EFF" w:rsidRPr="000025B3" w:rsidRDefault="002673B9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Формула цветка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D6B" w14:textId="5D135504" w:rsidR="00814EFF" w:rsidRPr="000025B3" w:rsidRDefault="002673B9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19CD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CA19FC" w14:paraId="7D54261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883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88B5" w14:textId="15864186" w:rsidR="00814EFF" w:rsidRPr="00CA19FC" w:rsidRDefault="002673B9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формул цветков отдельных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FE8" w14:textId="77777777" w:rsidR="00814EFF" w:rsidRPr="00CA19FC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D56" w14:textId="5A8C62C2" w:rsidR="00814EFF" w:rsidRPr="00CA19FC" w:rsidRDefault="002673B9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3029A6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E3B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337E" w14:textId="69CD34FC" w:rsidR="00814EFF" w:rsidRPr="000025B3" w:rsidRDefault="002673B9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Диаграмма цветка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3C3E" w14:textId="00768669" w:rsidR="00814EFF" w:rsidRPr="000025B3" w:rsidRDefault="002673B9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FDB4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A3626A" w14:paraId="449E809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8F6E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5982" w14:textId="5C677216" w:rsidR="00814EFF" w:rsidRPr="00A3626A" w:rsidRDefault="002673B9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Расшифровка диаграмм цветков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B575" w14:textId="77777777" w:rsidR="00814EFF" w:rsidRPr="00A3626A" w:rsidRDefault="00814EFF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0C32" w14:textId="0790A929" w:rsidR="00814EFF" w:rsidRPr="00A3626A" w:rsidRDefault="002673B9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8A3F81" w:rsidRPr="00A3626A" w14:paraId="3FEB072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8042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19C7" w14:textId="10A709C1" w:rsidR="00814EFF" w:rsidRPr="00A3626A" w:rsidRDefault="002673B9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Соцветия. Типы простых соцветий.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AACD" w14:textId="732DF106" w:rsidR="00814EFF" w:rsidRDefault="002673B9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6D90" w14:textId="77777777" w:rsidR="00814EFF" w:rsidRPr="00A3626A" w:rsidRDefault="00814EFF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</w:p>
        </w:tc>
      </w:tr>
      <w:tr w:rsidR="008A3F81" w:rsidRPr="00781332" w14:paraId="66B4382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34D7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F57F" w14:textId="0516D219" w:rsidR="00814EFF" w:rsidRPr="000025B3" w:rsidRDefault="0099726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«Простые соцветия»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D75C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D689" w14:textId="5786B8A9" w:rsidR="00814EFF" w:rsidRPr="000025B3" w:rsidRDefault="0099726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B02591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4B00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165D" w14:textId="261DA4C0" w:rsidR="00814EFF" w:rsidRPr="000025B3" w:rsidRDefault="0099726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Типы сложных соцветий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E60C" w14:textId="5A4621D4" w:rsidR="00814EFF" w:rsidRPr="000025B3" w:rsidRDefault="0099726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224A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1CCB2C50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540C" w14:textId="77777777" w:rsidR="00814EFF" w:rsidRPr="0099726F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3822" w14:textId="50E79642" w:rsidR="00814EFF" w:rsidRPr="000025B3" w:rsidRDefault="0099726F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«Сложные соцветия»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602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4595" w14:textId="5F7C33F2" w:rsidR="00814EFF" w:rsidRPr="000025B3" w:rsidRDefault="0099726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0DC4CE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C1F8" w14:textId="77777777" w:rsidR="00814EFF" w:rsidRPr="00FC23D6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16D2" w14:textId="0A81687F" w:rsidR="00814EFF" w:rsidRPr="000025B3" w:rsidRDefault="00FC23D6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Биологический смысл соцветий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33F6" w14:textId="21929167" w:rsidR="00814EFF" w:rsidRPr="000025B3" w:rsidRDefault="00FC23D6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044A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53A84C1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D382" w14:textId="77777777" w:rsidR="00814EFF" w:rsidRPr="00FC23D6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EA0C" w14:textId="4B0365B0" w:rsidR="00814EFF" w:rsidRPr="000025B3" w:rsidRDefault="00FC23D6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«Цветок» 1 раунд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98FC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F873" w14:textId="4149C098" w:rsidR="00814EFF" w:rsidRPr="000025B3" w:rsidRDefault="00FC23D6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55519D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C395" w14:textId="77777777" w:rsidR="00814EFF" w:rsidRPr="00FC23D6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1D2C" w14:textId="5E7F79AF" w:rsidR="00814EFF" w:rsidRDefault="00FC23D6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«Цветок» 2 раунд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E624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E604" w14:textId="6921A4A6" w:rsidR="00814EFF" w:rsidRPr="000025B3" w:rsidRDefault="00FC23D6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2F3DC1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193" w14:textId="77777777" w:rsidR="00814EFF" w:rsidRPr="000025B3" w:rsidRDefault="00814EFF" w:rsidP="00A74F5E">
            <w:pPr>
              <w:spacing w:line="276" w:lineRule="auto"/>
              <w:ind w:left="10"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7BD7" w14:textId="73F178DC" w:rsidR="00814EFF" w:rsidRPr="00927E45" w:rsidRDefault="00927E45" w:rsidP="00A74F5E">
            <w:pPr>
              <w:spacing w:line="276" w:lineRule="auto"/>
              <w:ind w:left="10"/>
              <w:rPr>
                <w:b/>
                <w:bCs/>
                <w:sz w:val="28"/>
                <w:szCs w:val="28"/>
              </w:rPr>
            </w:pPr>
            <w:r w:rsidRPr="00927E45">
              <w:rPr>
                <w:b/>
                <w:bCs/>
                <w:sz w:val="28"/>
                <w:szCs w:val="28"/>
              </w:rPr>
              <w:t>Раздел 7. Строение и функции семени и плода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65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3533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C97275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394B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9FCD" w14:textId="45FDCBD7" w:rsidR="00814EFF" w:rsidRPr="000025B3" w:rsidRDefault="00927E45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семени однодольных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661A" w14:textId="6E4C5B73" w:rsidR="00814EFF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128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587B092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FE97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E98" w14:textId="468E06C6" w:rsidR="00814EFF" w:rsidRPr="000025B3" w:rsidRDefault="00927E45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строения семени однодольных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C1F4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ADD8" w14:textId="51A6C407" w:rsidR="00814EFF" w:rsidRPr="000025B3" w:rsidRDefault="00927E45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A9AFAA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8379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60D2" w14:textId="0B19BFF5" w:rsidR="00814EFF" w:rsidRPr="000025B3" w:rsidRDefault="00927E45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семени двудольных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40B" w14:textId="75E5D3EC" w:rsidR="00814EFF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9CFA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F234AE" w14:paraId="2178EAF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490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8784" w14:textId="3A2C6993" w:rsidR="00814EFF" w:rsidRPr="00F234AE" w:rsidRDefault="00927E45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строения семени двудольных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BD6E" w14:textId="77777777" w:rsidR="00814EFF" w:rsidRPr="00F234AE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DCB5" w14:textId="54DB0378" w:rsidR="00814EFF" w:rsidRPr="00F234AE" w:rsidRDefault="00927E45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4F6F3F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C094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D159" w14:textId="7B2F6156" w:rsidR="00814EFF" w:rsidRPr="000025B3" w:rsidRDefault="00927E45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Условия, необходимые для прорастания семян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062B" w14:textId="63B621A4" w:rsidR="00814EFF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7A5C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63052C8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68C6" w14:textId="77777777" w:rsidR="00CD2809" w:rsidRPr="00927E45" w:rsidRDefault="00CD2809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6107" w14:textId="117E642F" w:rsidR="00CD2809" w:rsidRDefault="00CD2809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Задача: «Что видит семя?»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F01" w14:textId="77777777" w:rsidR="00CD2809" w:rsidRDefault="00CD2809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5B72" w14:textId="3B607F7E" w:rsidR="00CD2809" w:rsidRPr="000025B3" w:rsidRDefault="00CD2809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0682F">
              <w:rPr>
                <w:sz w:val="28"/>
                <w:szCs w:val="28"/>
              </w:rPr>
              <w:t xml:space="preserve">  </w:t>
            </w:r>
          </w:p>
        </w:tc>
      </w:tr>
      <w:tr w:rsidR="008A3F81" w:rsidRPr="00781332" w14:paraId="59D9C69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FF36" w14:textId="77777777" w:rsidR="00927E45" w:rsidRPr="00927E45" w:rsidRDefault="00927E45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8D57" w14:textId="7DF5F090" w:rsidR="00927E45" w:rsidRDefault="00927E45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81332">
              <w:rPr>
                <w:sz w:val="28"/>
                <w:szCs w:val="28"/>
              </w:rPr>
              <w:t>пыт, показывающий необходимость наличия воды и воздуха для прорастания семян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0A77" w14:textId="77777777" w:rsidR="00927E45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3220" w14:textId="60514C37" w:rsidR="00927E45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F8F5FF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24D5" w14:textId="77777777" w:rsidR="004B40BD" w:rsidRPr="00927E45" w:rsidRDefault="004B40BD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E163" w14:textId="6ED2BDBD" w:rsidR="004B40BD" w:rsidRDefault="004B40BD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5CEB" w14:textId="77777777" w:rsidR="004B40BD" w:rsidRPr="000025B3" w:rsidRDefault="004B40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87EE" w14:textId="25C5FC51" w:rsidR="004B40BD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B2152F4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A92A" w14:textId="77777777" w:rsidR="00927E45" w:rsidRPr="00927E45" w:rsidRDefault="00927E45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7D35" w14:textId="1DA59D1D" w:rsidR="00927E45" w:rsidRDefault="00927E45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81332">
              <w:rPr>
                <w:sz w:val="28"/>
                <w:szCs w:val="28"/>
              </w:rPr>
              <w:t>зучение влияния температуры на скорость прорастания семян</w:t>
            </w:r>
            <w:r w:rsidR="004B40BD">
              <w:rPr>
                <w:sz w:val="28"/>
                <w:szCs w:val="28"/>
              </w:rPr>
              <w:t xml:space="preserve"> отдельных растений</w:t>
            </w:r>
            <w:r w:rsidRPr="00781332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48FF" w14:textId="77777777" w:rsidR="00927E45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4A75" w14:textId="29E5D46A" w:rsidR="00927E45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A60B80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441B" w14:textId="77777777" w:rsidR="004B40BD" w:rsidRPr="00927E45" w:rsidRDefault="004B40BD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9E24" w14:textId="0B47EA79" w:rsidR="004B40BD" w:rsidRDefault="004B40BD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Сравнительный анализ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BF38" w14:textId="77777777" w:rsidR="004B40BD" w:rsidRPr="000025B3" w:rsidRDefault="004B40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8FA7" w14:textId="60FAD0EA" w:rsidR="004B40BD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B0DD13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3C6C" w14:textId="77777777" w:rsidR="00927E45" w:rsidRPr="00927E45" w:rsidRDefault="00927E45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D6A6" w14:textId="470F7006" w:rsidR="00927E45" w:rsidRDefault="00927E45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влияния</w:t>
            </w:r>
            <w:r w:rsidRPr="00781332">
              <w:rPr>
                <w:sz w:val="28"/>
                <w:szCs w:val="28"/>
              </w:rPr>
              <w:t xml:space="preserve"> света на прорастание семян</w:t>
            </w:r>
            <w:r w:rsidR="004B40BD">
              <w:rPr>
                <w:sz w:val="28"/>
                <w:szCs w:val="28"/>
              </w:rPr>
              <w:t xml:space="preserve"> отдельных растений</w:t>
            </w:r>
            <w:r w:rsidRPr="0078133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68DD" w14:textId="77777777" w:rsidR="00927E45" w:rsidRPr="000025B3" w:rsidRDefault="00927E45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8F7E" w14:textId="7112B8B4" w:rsidR="00927E45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0257E80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9308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8881" w14:textId="4106C5AA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Сравнительный анализ полученных результатов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743C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048E" w14:textId="3BD9CF18" w:rsidR="00814EFF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CBD5D9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AFD8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C5EA" w14:textId="79885370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плода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70AE" w14:textId="3F753240" w:rsidR="00814EFF" w:rsidRPr="000025B3" w:rsidRDefault="004B40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B8C6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59A1EAA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607F" w14:textId="77777777" w:rsidR="00814EFF" w:rsidRPr="00927E45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9C5" w14:textId="177D5D69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плодов отдельных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580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70CA" w14:textId="0E15A86E" w:rsidR="00814EFF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6E927E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A01F" w14:textId="77777777" w:rsidR="00814EFF" w:rsidRPr="004B40BD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997C" w14:textId="1392E524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плодов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E3D2" w14:textId="056D4E81" w:rsidR="00814EFF" w:rsidRPr="000025B3" w:rsidRDefault="004B40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A47D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FD170F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9040" w14:textId="77777777" w:rsidR="00814EFF" w:rsidRPr="004B40BD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BE18" w14:textId="50851FFD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Сравнительное изучение сочных плодов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6633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74E" w14:textId="1E291F07" w:rsidR="00814EFF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0D393D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8CB8" w14:textId="77777777" w:rsidR="00814EFF" w:rsidRPr="004B40BD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2709" w14:textId="0FDA9C3C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Сравнительное изучение сухих плодов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8D50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1871" w14:textId="50A85614" w:rsidR="00814EFF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69A34B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64E" w14:textId="77777777" w:rsidR="00372ABD" w:rsidRPr="004B40BD" w:rsidRDefault="00372ABD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F7B" w14:textId="42B89E24" w:rsidR="00372ABD" w:rsidRDefault="00372A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Задача: «Приключения семян»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4706" w14:textId="77777777" w:rsidR="00372ABD" w:rsidRPr="000025B3" w:rsidRDefault="00372A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760A" w14:textId="3F9797E1" w:rsidR="00372ABD" w:rsidRDefault="00372A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7EF20AE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BBC8" w14:textId="77777777" w:rsidR="00814EFF" w:rsidRPr="00372ABD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BA3B" w14:textId="576E6E87" w:rsidR="00814EFF" w:rsidRDefault="004B40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«Семя и плод» 1 раунд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2ED1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E968" w14:textId="2BC53A32" w:rsidR="00814EFF" w:rsidRDefault="004B40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438E42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B49C" w14:textId="77777777" w:rsidR="00814EFF" w:rsidRPr="000025B3" w:rsidRDefault="00814EFF" w:rsidP="00A74F5E">
            <w:pPr>
              <w:spacing w:line="276" w:lineRule="auto"/>
              <w:ind w:left="10"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B91C" w14:textId="444B0C8E" w:rsidR="00814EFF" w:rsidRPr="00D62DBD" w:rsidRDefault="00F87540" w:rsidP="00A74F5E">
            <w:pPr>
              <w:spacing w:line="276" w:lineRule="auto"/>
              <w:ind w:left="10"/>
              <w:rPr>
                <w:b/>
                <w:bCs/>
                <w:sz w:val="28"/>
                <w:szCs w:val="28"/>
              </w:rPr>
            </w:pPr>
            <w:r w:rsidRPr="00D62DBD">
              <w:rPr>
                <w:b/>
                <w:bCs/>
                <w:sz w:val="28"/>
                <w:szCs w:val="28"/>
              </w:rPr>
              <w:t xml:space="preserve">Раздел 8. </w:t>
            </w:r>
            <w:r w:rsidR="00D62DBD" w:rsidRPr="00D62DBD">
              <w:rPr>
                <w:b/>
                <w:bCs/>
                <w:sz w:val="28"/>
                <w:szCs w:val="28"/>
              </w:rPr>
              <w:t>Классификация растений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B5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FEB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CF8A70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14A3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B012" w14:textId="522B4CAA" w:rsidR="00814EFF" w:rsidRDefault="00D62D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принципы классификации растений. Эволюционное древо растений.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69DF" w14:textId="32C4B924" w:rsidR="00814EFF" w:rsidRPr="000025B3" w:rsidRDefault="00D62D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66DB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5A88C88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0F69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14D2" w14:textId="658D0072" w:rsidR="00814EFF" w:rsidRPr="000025B3" w:rsidRDefault="00D62DBD" w:rsidP="00A74F5E">
            <w:pPr>
              <w:spacing w:line="276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Проработка основных понятий в виде тестов, ребусов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A8C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0175" w14:textId="6D570CB3" w:rsidR="00814EFF" w:rsidRPr="000025B3" w:rsidRDefault="00D62DBD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96BDEF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F4BC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A185" w14:textId="218518BB" w:rsidR="00814EFF" w:rsidRPr="000025B3" w:rsidRDefault="00D62DBD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Систематические единицы: вид, род, семейство, порядок, класс, отдел, царство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4142" w14:textId="233D8387" w:rsidR="00814EFF" w:rsidRPr="000025B3" w:rsidRDefault="00D62DBD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7EE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64611B0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8AD6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1D2A" w14:textId="0712572E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Проработка темы в виде ребусов, тестов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C3E7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11F" w14:textId="65A72B8B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D0CBD1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517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507C" w14:textId="4C904F22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Крестоцветные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8BEC" w14:textId="5738ABA2" w:rsidR="00814EFF" w:rsidRPr="000025B3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C5A1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1F41030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163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7D1A" w14:textId="4542D426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Крестоцветные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04C5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C77F" w14:textId="2FD18EBF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5F3D4E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8CEB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CC64" w14:textId="39C0FA12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Розоцветные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FAEE" w14:textId="3B466A24" w:rsidR="00814EFF" w:rsidRPr="000025B3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7E29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7E939AD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60A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28DE" w14:textId="12D7E45C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Розоцветные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9F12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7E3" w14:textId="7F6056F7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9E6233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1FF7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3C4A" w14:textId="0B2AB6F6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Пасленовые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2EF" w14:textId="4D1F5869" w:rsidR="00814EFF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D4FF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0A03FE8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A484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2F20" w14:textId="2DCA8364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Пасленовые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A9ED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D7FE" w14:textId="468FA01E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A64FD1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0696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9344" w14:textId="28AA272E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Бобовые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B53" w14:textId="1B903469" w:rsidR="00814EFF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1DE8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13B5523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A7C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1A8D" w14:textId="31977C81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Бобовые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7575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C200" w14:textId="063767EE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02A76D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F3A0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0216" w14:textId="106B6D24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Сложноцветные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F257" w14:textId="0446C6C3" w:rsidR="00814EFF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C042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0FF9D59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38A1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23" w14:textId="4F1EE283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Сложноцветные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D5D2" w14:textId="77777777" w:rsidR="00814EFF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E002" w14:textId="6EE4AAB5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51BB78C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1309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07C" w14:textId="284284C6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Лилейные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6213" w14:textId="5F8E36C8" w:rsidR="00814EFF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4240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862B77" w14:paraId="19807FE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2B83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0EAB" w14:textId="74BBB150" w:rsidR="00814EFF" w:rsidRPr="00862B77" w:rsidRDefault="00862B77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Лилейные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73EF" w14:textId="77777777" w:rsidR="00814EFF" w:rsidRPr="00862B77" w:rsidRDefault="00814EFF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9269" w14:textId="6DD88612" w:rsidR="00814EFF" w:rsidRPr="00862B77" w:rsidRDefault="00862B77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8A3F81" w:rsidRPr="00781332" w14:paraId="0B83AF3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0F91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2C88" w14:textId="7833F14A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Семейство Злаковые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24CF" w14:textId="7FBAEDBB" w:rsidR="00814EFF" w:rsidRPr="000025B3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1D60" w14:textId="77777777" w:rsidR="00814EFF" w:rsidRPr="000025B3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4D17FB7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75F3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CD5D" w14:textId="61045EEF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основных представителей семейства Злаковые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359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F768" w14:textId="413F2940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873B913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D8C8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4F4" w14:textId="17FE0AFF" w:rsidR="00814EFF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знаний о цветковых растениях и сравнение их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0561" w14:textId="07F88DD7" w:rsidR="00814EFF" w:rsidRPr="000025B3" w:rsidRDefault="00862B77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31AD" w14:textId="77777777" w:rsidR="00814EFF" w:rsidRDefault="00814EFF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</w:p>
        </w:tc>
      </w:tr>
      <w:tr w:rsidR="008A3F81" w:rsidRPr="00781332" w14:paraId="2F0707F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F83A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993E" w14:textId="3AFF50AD" w:rsidR="00814EFF" w:rsidRPr="000025B3" w:rsidRDefault="00862B77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«Классификация растений» 1 раунд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C6FF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1EEC" w14:textId="0C73FF46" w:rsidR="00814EFF" w:rsidRPr="000025B3" w:rsidRDefault="00862B77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862B77" w14:paraId="1A89050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8752" w14:textId="77777777" w:rsidR="00814EFF" w:rsidRPr="00862B77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2BC7" w14:textId="440EF258" w:rsidR="00814EFF" w:rsidRPr="00862B77" w:rsidRDefault="00862B77" w:rsidP="00A74F5E">
            <w:pPr>
              <w:spacing w:line="276" w:lineRule="auto"/>
              <w:ind w:left="0" w:firstLine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Викторина: «Классификация растений» 2 раунд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D13" w14:textId="77777777" w:rsidR="00814EFF" w:rsidRPr="00862B77" w:rsidRDefault="00814EFF" w:rsidP="00A74F5E">
            <w:pPr>
              <w:spacing w:line="276" w:lineRule="auto"/>
              <w:ind w:left="3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E71" w14:textId="5914EA15" w:rsidR="00814EFF" w:rsidRPr="00862B77" w:rsidRDefault="00862B77" w:rsidP="00A74F5E">
            <w:pPr>
              <w:spacing w:line="276" w:lineRule="auto"/>
              <w:ind w:left="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8A3F81" w:rsidRPr="00961690" w14:paraId="7224D35C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2F1F" w14:textId="77777777" w:rsidR="00814EFF" w:rsidRPr="00961690" w:rsidRDefault="00814EFF" w:rsidP="00A74F5E">
            <w:pPr>
              <w:spacing w:line="276" w:lineRule="auto"/>
              <w:ind w:left="10" w:hanging="93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D9C" w14:textId="6F256446" w:rsidR="00814EFF" w:rsidRPr="00961690" w:rsidRDefault="00961690" w:rsidP="00A74F5E">
            <w:pPr>
              <w:spacing w:line="276" w:lineRule="auto"/>
              <w:ind w:left="10"/>
              <w:rPr>
                <w:b/>
                <w:bCs/>
                <w:sz w:val="28"/>
                <w:szCs w:val="28"/>
              </w:rPr>
            </w:pPr>
            <w:r w:rsidRPr="00961690">
              <w:rPr>
                <w:b/>
                <w:bCs/>
                <w:sz w:val="28"/>
                <w:szCs w:val="28"/>
              </w:rPr>
              <w:t>Раздел 9. Проектная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E01A" w14:textId="77777777" w:rsidR="00814EFF" w:rsidRPr="00961690" w:rsidRDefault="00814EFF" w:rsidP="00A74F5E">
            <w:pPr>
              <w:spacing w:line="276" w:lineRule="auto"/>
              <w:ind w:left="3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0489" w14:textId="77777777" w:rsidR="00814EFF" w:rsidRPr="00961690" w:rsidRDefault="00814EFF" w:rsidP="00A74F5E">
            <w:pPr>
              <w:spacing w:line="276" w:lineRule="auto"/>
              <w:ind w:left="5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A3F81" w:rsidRPr="00781332" w14:paraId="66606F3B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573A" w14:textId="77777777" w:rsidR="00814EFF" w:rsidRPr="00961690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07A4" w14:textId="642F8665" w:rsidR="00814EFF" w:rsidRPr="000025B3" w:rsidRDefault="002640A0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темы исследования</w:t>
            </w:r>
            <w:r w:rsidR="004E7291">
              <w:rPr>
                <w:sz w:val="28"/>
                <w:szCs w:val="28"/>
              </w:rPr>
              <w:t>. Определение цели, задач. Формулирование гипотезы.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E190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9FC" w14:textId="15A26406" w:rsidR="00814EFF" w:rsidRPr="000025B3" w:rsidRDefault="002640A0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D7FDAD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D0E5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A66C" w14:textId="5941A7BF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работы</w:t>
            </w:r>
            <w:r w:rsidR="004E7291">
              <w:rPr>
                <w:sz w:val="28"/>
                <w:szCs w:val="28"/>
              </w:rPr>
              <w:t>. Определение материалов, методов и методик исследования.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725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8E4C" w14:textId="17D5BE5D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509128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AAE4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EF33" w14:textId="65520EE0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79D5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8F10" w14:textId="28DFE9D7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9365EE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D9D3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29E7" w14:textId="75FB0598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первичного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49DF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F0BD" w14:textId="39BCCB7E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C6602E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80A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E9E1" w14:textId="3C3DDF61" w:rsidR="00502798" w:rsidRPr="00EE1E4E" w:rsidRDefault="00502798" w:rsidP="00A74F5E">
            <w:pPr>
              <w:spacing w:line="276" w:lineRule="auto"/>
              <w:ind w:left="1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теоретического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1097" w14:textId="77777777" w:rsidR="00502798" w:rsidRPr="00EE1E4E" w:rsidRDefault="00502798" w:rsidP="00A74F5E">
            <w:pPr>
              <w:spacing w:line="276" w:lineRule="auto"/>
              <w:ind w:left="33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3F02" w14:textId="0D76F340" w:rsidR="00502798" w:rsidRPr="00EE1E4E" w:rsidRDefault="00502798" w:rsidP="00A74F5E">
            <w:pPr>
              <w:spacing w:line="276" w:lineRule="auto"/>
              <w:ind w:left="5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  <w:tr w:rsidR="008A3F81" w:rsidRPr="00781332" w14:paraId="628FD50F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42F2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F24A" w14:textId="5EA1BAFF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полученных теоретических сведений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D972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DF15" w14:textId="76FD1353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FBF8455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E85D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11DA" w14:textId="517FA1E6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полученных результатов собственного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869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C12C" w14:textId="3C83C7CA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13AC2BE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986F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8EFF" w14:textId="5941F4E5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Построение таблиц, графиков, диаграмм по результатам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C112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DA15" w14:textId="7B04A232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3A0C29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189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47F0" w14:textId="7F2C96F9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заключения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B3DB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A117" w14:textId="2CDD0085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4BCBF09A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6038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08C1" w14:textId="24B66801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Формулирование выводов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A7BB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A60C" w14:textId="5F772135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AFFF0B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2068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152A" w14:textId="6E9FF4AB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перспектив дальнейшего 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CEDD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CFA0" w14:textId="2E5FE5BF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5BE2C76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49D0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8648" w14:textId="32513943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презентации выступления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4A34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82C3" w14:textId="2407C5F2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3F585852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87F" w14:textId="77777777" w:rsidR="00502798" w:rsidRPr="00961690" w:rsidRDefault="00502798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5A81" w14:textId="710E97C1" w:rsidR="00502798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слайдов презентации выступления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F3D0" w14:textId="77777777" w:rsidR="00502798" w:rsidRPr="000025B3" w:rsidRDefault="00502798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2A16" w14:textId="594192CE" w:rsidR="00502798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0B8A6791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22D2" w14:textId="77777777" w:rsidR="00814EFF" w:rsidRPr="00961690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4BF" w14:textId="19D5E6E6" w:rsidR="00814EFF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текста выступления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D0CB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135" w14:textId="3E07B330" w:rsidR="00814EFF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796817ED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DC13" w14:textId="77777777" w:rsidR="00814EFF" w:rsidRPr="00961690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99CC" w14:textId="116463D8" w:rsidR="00814EFF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Предзащита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F93C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2945" w14:textId="53571F59" w:rsidR="00814EFF" w:rsidRPr="000025B3" w:rsidRDefault="00502798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24941278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D377" w14:textId="77777777" w:rsidR="00814EFF" w:rsidRPr="00961690" w:rsidRDefault="00814EFF" w:rsidP="00A74F5E">
            <w:pPr>
              <w:pStyle w:val="a4"/>
              <w:numPr>
                <w:ilvl w:val="0"/>
                <w:numId w:val="7"/>
              </w:numPr>
              <w:spacing w:line="276" w:lineRule="auto"/>
              <w:ind w:hanging="938"/>
              <w:jc w:val="center"/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3328" w14:textId="400D04E4" w:rsidR="00814EFF" w:rsidRPr="000025B3" w:rsidRDefault="00502798" w:rsidP="00A74F5E">
            <w:pPr>
              <w:spacing w:line="276" w:lineRule="auto"/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</w:t>
            </w:r>
            <w:r w:rsidR="008A3F81">
              <w:rPr>
                <w:sz w:val="28"/>
                <w:szCs w:val="28"/>
              </w:rPr>
              <w:t xml:space="preserve"> проекта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3E7A" w14:textId="77777777" w:rsidR="00814EFF" w:rsidRPr="000025B3" w:rsidRDefault="00814EFF" w:rsidP="00A74F5E">
            <w:pPr>
              <w:spacing w:line="276" w:lineRule="auto"/>
              <w:ind w:left="33"/>
              <w:jc w:val="center"/>
              <w:rPr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A9F6" w14:textId="4E818315" w:rsidR="00814EFF" w:rsidRPr="000025B3" w:rsidRDefault="008A3F81" w:rsidP="00A74F5E">
            <w:pPr>
              <w:spacing w:line="276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A3F81" w:rsidRPr="00781332" w14:paraId="65BA1317" w14:textId="77777777" w:rsidTr="00490CD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4E2D" w14:textId="77777777" w:rsidR="00814EFF" w:rsidRPr="00781332" w:rsidRDefault="00814EFF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DCA7" w14:textId="77777777" w:rsidR="00814EFF" w:rsidRPr="00781332" w:rsidRDefault="00814EFF" w:rsidP="00A74F5E">
            <w:pPr>
              <w:pStyle w:val="a4"/>
              <w:spacing w:after="0" w:line="276" w:lineRule="auto"/>
              <w:ind w:left="0"/>
              <w:rPr>
                <w:b/>
                <w:sz w:val="28"/>
                <w:szCs w:val="28"/>
              </w:rPr>
            </w:pPr>
            <w:r w:rsidRPr="00781332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D75F" w14:textId="3D748A79" w:rsidR="00814EFF" w:rsidRPr="00781332" w:rsidRDefault="00490CDB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3626" w14:textId="58CBED9B" w:rsidR="00814EFF" w:rsidRPr="00781332" w:rsidRDefault="00F40927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</w:tr>
      <w:tr w:rsidR="008A3F81" w:rsidRPr="00781332" w14:paraId="48147756" w14:textId="77777777" w:rsidTr="008A3F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378B" w14:textId="77777777" w:rsidR="00814EFF" w:rsidRDefault="00814EFF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8F56" w14:textId="77777777" w:rsidR="00814EFF" w:rsidRPr="00781332" w:rsidRDefault="00814EFF" w:rsidP="00A74F5E">
            <w:pPr>
              <w:pStyle w:val="a4"/>
              <w:spacing w:after="0" w:line="276" w:lineRule="auto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A6CA" w14:textId="3A23203C" w:rsidR="00814EFF" w:rsidRDefault="00F40927" w:rsidP="00A74F5E">
            <w:pPr>
              <w:pStyle w:val="a4"/>
              <w:spacing w:after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</w:t>
            </w:r>
          </w:p>
        </w:tc>
      </w:tr>
      <w:bookmarkEnd w:id="0"/>
      <w:bookmarkEnd w:id="1"/>
    </w:tbl>
    <w:p w14:paraId="54330412" w14:textId="04826064" w:rsidR="003D5FE7" w:rsidRDefault="003D5FE7" w:rsidP="00A74F5E">
      <w:pPr>
        <w:spacing w:line="276" w:lineRule="auto"/>
      </w:pPr>
    </w:p>
    <w:p w14:paraId="7CC4D43E" w14:textId="77777777" w:rsidR="00850194" w:rsidRPr="00781332" w:rsidRDefault="00850194" w:rsidP="00A74F5E">
      <w:pPr>
        <w:spacing w:after="0" w:line="276" w:lineRule="auto"/>
        <w:rPr>
          <w:sz w:val="28"/>
          <w:szCs w:val="28"/>
        </w:rPr>
      </w:pPr>
    </w:p>
    <w:p w14:paraId="260F5AB7" w14:textId="77777777" w:rsidR="00850194" w:rsidRPr="00781332" w:rsidRDefault="00850194" w:rsidP="00A74F5E">
      <w:pPr>
        <w:spacing w:after="0" w:line="276" w:lineRule="auto"/>
        <w:ind w:firstLine="708"/>
        <w:rPr>
          <w:sz w:val="28"/>
          <w:szCs w:val="28"/>
        </w:rPr>
      </w:pPr>
      <w:r w:rsidRPr="00781332">
        <w:rPr>
          <w:b/>
          <w:sz w:val="28"/>
          <w:szCs w:val="28"/>
        </w:rPr>
        <w:t>Планируемые результаты:</w:t>
      </w:r>
    </w:p>
    <w:p w14:paraId="3617F2A0" w14:textId="77777777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будут отработаны навыки изучения, описания, классификации внешнего и внутреннего строения листа, побега, корня, цветка, семени, плода, анализа данных, полученных с помощью собственных исследований с использованием светового микроскопа</w:t>
      </w:r>
    </w:p>
    <w:p w14:paraId="4FC3BD4A" w14:textId="77777777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научатся представлять биологическую информацию в  виде текста, таблицы, графика, диаграммы и делать выводы на основании представленных данных;</w:t>
      </w:r>
    </w:p>
    <w:p w14:paraId="23419F91" w14:textId="77777777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научатся использовать основные методы научного познания в учебных биологических исследованиях, проводить эксперименты;</w:t>
      </w:r>
    </w:p>
    <w:p w14:paraId="279355CB" w14:textId="77777777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научатся объяснять результаты экспериментов, анализировать их, формулировать выводы;</w:t>
      </w:r>
    </w:p>
    <w:p w14:paraId="5A4F1799" w14:textId="77777777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научатся формулировать гипотезы на основании предложенной биологической информации и  предлагать варианты проверки гипотез;</w:t>
      </w:r>
    </w:p>
    <w:p w14:paraId="27493408" w14:textId="66BAF7E0" w:rsidR="00850194" w:rsidRPr="00781332" w:rsidRDefault="00850194" w:rsidP="00A74F5E">
      <w:pPr>
        <w:pStyle w:val="a4"/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781332">
        <w:rPr>
          <w:sz w:val="28"/>
          <w:szCs w:val="28"/>
        </w:rPr>
        <w:t>научатся сравнивать биологические объекты между собой по заданным критериям, делать выводы и умозаключения на основе сравнения</w:t>
      </w:r>
      <w:r w:rsidR="00B4074D">
        <w:rPr>
          <w:sz w:val="28"/>
          <w:szCs w:val="28"/>
        </w:rPr>
        <w:t>.</w:t>
      </w:r>
    </w:p>
    <w:p w14:paraId="3E5DDC84" w14:textId="77777777" w:rsidR="00850194" w:rsidRPr="00781332" w:rsidRDefault="00850194" w:rsidP="00A74F5E">
      <w:pPr>
        <w:pStyle w:val="a4"/>
        <w:spacing w:after="0" w:line="276" w:lineRule="auto"/>
        <w:rPr>
          <w:sz w:val="28"/>
          <w:szCs w:val="28"/>
        </w:rPr>
      </w:pPr>
    </w:p>
    <w:p w14:paraId="31E183FA" w14:textId="77777777" w:rsidR="00850194" w:rsidRPr="00781332" w:rsidRDefault="00850194" w:rsidP="00A74F5E">
      <w:pPr>
        <w:spacing w:after="0" w:line="276" w:lineRule="auto"/>
        <w:rPr>
          <w:sz w:val="28"/>
          <w:szCs w:val="28"/>
        </w:rPr>
      </w:pPr>
    </w:p>
    <w:p w14:paraId="18B898A6" w14:textId="77777777" w:rsidR="00850194" w:rsidRDefault="00850194" w:rsidP="00A74F5E">
      <w:pPr>
        <w:spacing w:line="276" w:lineRule="auto"/>
      </w:pPr>
    </w:p>
    <w:sectPr w:rsidR="0085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3237" w14:textId="77777777" w:rsidR="00075DF9" w:rsidRDefault="00075DF9">
      <w:pPr>
        <w:spacing w:after="0" w:line="240" w:lineRule="auto"/>
      </w:pPr>
      <w:r>
        <w:separator/>
      </w:r>
    </w:p>
  </w:endnote>
  <w:endnote w:type="continuationSeparator" w:id="0">
    <w:p w14:paraId="71C7722D" w14:textId="77777777" w:rsidR="00075DF9" w:rsidRDefault="0007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3FEE0" w14:textId="77777777" w:rsidR="00075DF9" w:rsidRDefault="00075DF9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06641"/>
      <w:docPartObj>
        <w:docPartGallery w:val="Page Numbers (Bottom of Page)"/>
        <w:docPartUnique/>
      </w:docPartObj>
    </w:sdtPr>
    <w:sdtEndPr/>
    <w:sdtContent>
      <w:p w14:paraId="78ADB0AE" w14:textId="7D6F02AC" w:rsidR="00075DF9" w:rsidRDefault="00B81B7A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3A5FEEE2" w14:textId="77777777" w:rsidR="00075DF9" w:rsidRDefault="00075DF9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06EE" w14:textId="77777777" w:rsidR="00075DF9" w:rsidRDefault="00075DF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FFB7" w14:textId="77777777" w:rsidR="00075DF9" w:rsidRDefault="00075DF9">
      <w:pPr>
        <w:spacing w:after="0" w:line="240" w:lineRule="auto"/>
      </w:pPr>
      <w:r>
        <w:separator/>
      </w:r>
    </w:p>
  </w:footnote>
  <w:footnote w:type="continuationSeparator" w:id="0">
    <w:p w14:paraId="2EB71F17" w14:textId="77777777" w:rsidR="00075DF9" w:rsidRDefault="00075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5126"/>
    <w:multiLevelType w:val="hybridMultilevel"/>
    <w:tmpl w:val="E99222AC"/>
    <w:lvl w:ilvl="0" w:tplc="C88E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29CD"/>
    <w:multiLevelType w:val="hybridMultilevel"/>
    <w:tmpl w:val="AFEC98B6"/>
    <w:lvl w:ilvl="0" w:tplc="0419000F">
      <w:start w:val="1"/>
      <w:numFmt w:val="decimal"/>
      <w:lvlText w:val="%1."/>
      <w:lvlJc w:val="left"/>
      <w:pPr>
        <w:ind w:left="1582" w:hanging="360"/>
      </w:p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" w15:restartNumberingAfterBreak="0">
    <w:nsid w:val="0E976B78"/>
    <w:multiLevelType w:val="hybridMultilevel"/>
    <w:tmpl w:val="24621F92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B5B27"/>
    <w:multiLevelType w:val="hybridMultilevel"/>
    <w:tmpl w:val="428A3144"/>
    <w:lvl w:ilvl="0" w:tplc="E7985244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" w15:restartNumberingAfterBreak="0">
    <w:nsid w:val="1F814EB7"/>
    <w:multiLevelType w:val="hybridMultilevel"/>
    <w:tmpl w:val="489AD45C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20A4E"/>
    <w:multiLevelType w:val="hybridMultilevel"/>
    <w:tmpl w:val="F5148542"/>
    <w:lvl w:ilvl="0" w:tplc="E6A4D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37D18"/>
    <w:multiLevelType w:val="hybridMultilevel"/>
    <w:tmpl w:val="8AA0B38A"/>
    <w:lvl w:ilvl="0" w:tplc="C88E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D1986"/>
    <w:multiLevelType w:val="hybridMultilevel"/>
    <w:tmpl w:val="CF240D90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92F27"/>
    <w:multiLevelType w:val="hybridMultilevel"/>
    <w:tmpl w:val="2CB69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33CD2"/>
    <w:multiLevelType w:val="hybridMultilevel"/>
    <w:tmpl w:val="27B8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349C3"/>
    <w:multiLevelType w:val="hybridMultilevel"/>
    <w:tmpl w:val="ADFAC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F405DC"/>
    <w:multiLevelType w:val="hybridMultilevel"/>
    <w:tmpl w:val="C5F613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61734D9"/>
    <w:multiLevelType w:val="hybridMultilevel"/>
    <w:tmpl w:val="54548A7C"/>
    <w:lvl w:ilvl="0" w:tplc="C88E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D3729"/>
    <w:multiLevelType w:val="hybridMultilevel"/>
    <w:tmpl w:val="A3CEB3C2"/>
    <w:lvl w:ilvl="0" w:tplc="9A9822FE">
      <w:start w:val="1"/>
      <w:numFmt w:val="decimal"/>
      <w:lvlText w:val="%1.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FAC40E">
      <w:start w:val="1"/>
      <w:numFmt w:val="lowerLetter"/>
      <w:lvlText w:val="%2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CF04A">
      <w:start w:val="1"/>
      <w:numFmt w:val="lowerRoman"/>
      <w:lvlText w:val="%3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82772">
      <w:start w:val="1"/>
      <w:numFmt w:val="decimal"/>
      <w:lvlText w:val="%4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0C8BE">
      <w:start w:val="1"/>
      <w:numFmt w:val="lowerLetter"/>
      <w:lvlText w:val="%5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843842">
      <w:start w:val="1"/>
      <w:numFmt w:val="lowerRoman"/>
      <w:lvlText w:val="%6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4637A">
      <w:start w:val="1"/>
      <w:numFmt w:val="decimal"/>
      <w:lvlText w:val="%7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2AB740">
      <w:start w:val="1"/>
      <w:numFmt w:val="lowerLetter"/>
      <w:lvlText w:val="%8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522200">
      <w:start w:val="1"/>
      <w:numFmt w:val="lowerRoman"/>
      <w:lvlText w:val="%9"/>
      <w:lvlJc w:val="left"/>
      <w:pPr>
        <w:ind w:left="7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9A4D72"/>
    <w:multiLevelType w:val="hybridMultilevel"/>
    <w:tmpl w:val="DBBA2980"/>
    <w:lvl w:ilvl="0" w:tplc="C88E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A30F2"/>
    <w:multiLevelType w:val="hybridMultilevel"/>
    <w:tmpl w:val="F6408C88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8229DF"/>
    <w:multiLevelType w:val="hybridMultilevel"/>
    <w:tmpl w:val="385CA862"/>
    <w:lvl w:ilvl="0" w:tplc="E7985244">
      <w:start w:val="1"/>
      <w:numFmt w:val="decimal"/>
      <w:lvlText w:val="%1."/>
      <w:lvlJc w:val="left"/>
      <w:pPr>
        <w:ind w:left="2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72" w:hanging="360"/>
      </w:pPr>
    </w:lvl>
    <w:lvl w:ilvl="2" w:tplc="0419001B" w:tentative="1">
      <w:start w:val="1"/>
      <w:numFmt w:val="lowerRoman"/>
      <w:lvlText w:val="%3."/>
      <w:lvlJc w:val="right"/>
      <w:pPr>
        <w:ind w:left="3392" w:hanging="180"/>
      </w:pPr>
    </w:lvl>
    <w:lvl w:ilvl="3" w:tplc="0419000F" w:tentative="1">
      <w:start w:val="1"/>
      <w:numFmt w:val="decimal"/>
      <w:lvlText w:val="%4."/>
      <w:lvlJc w:val="left"/>
      <w:pPr>
        <w:ind w:left="4112" w:hanging="360"/>
      </w:pPr>
    </w:lvl>
    <w:lvl w:ilvl="4" w:tplc="04190019" w:tentative="1">
      <w:start w:val="1"/>
      <w:numFmt w:val="lowerLetter"/>
      <w:lvlText w:val="%5."/>
      <w:lvlJc w:val="left"/>
      <w:pPr>
        <w:ind w:left="4832" w:hanging="360"/>
      </w:pPr>
    </w:lvl>
    <w:lvl w:ilvl="5" w:tplc="0419001B" w:tentative="1">
      <w:start w:val="1"/>
      <w:numFmt w:val="lowerRoman"/>
      <w:lvlText w:val="%6."/>
      <w:lvlJc w:val="right"/>
      <w:pPr>
        <w:ind w:left="5552" w:hanging="180"/>
      </w:pPr>
    </w:lvl>
    <w:lvl w:ilvl="6" w:tplc="0419000F" w:tentative="1">
      <w:start w:val="1"/>
      <w:numFmt w:val="decimal"/>
      <w:lvlText w:val="%7."/>
      <w:lvlJc w:val="left"/>
      <w:pPr>
        <w:ind w:left="6272" w:hanging="360"/>
      </w:pPr>
    </w:lvl>
    <w:lvl w:ilvl="7" w:tplc="04190019" w:tentative="1">
      <w:start w:val="1"/>
      <w:numFmt w:val="lowerLetter"/>
      <w:lvlText w:val="%8."/>
      <w:lvlJc w:val="left"/>
      <w:pPr>
        <w:ind w:left="6992" w:hanging="360"/>
      </w:pPr>
    </w:lvl>
    <w:lvl w:ilvl="8" w:tplc="041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18" w15:restartNumberingAfterBreak="0">
    <w:nsid w:val="5C864FAE"/>
    <w:multiLevelType w:val="hybridMultilevel"/>
    <w:tmpl w:val="3880E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44E5A"/>
    <w:multiLevelType w:val="hybridMultilevel"/>
    <w:tmpl w:val="120E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83391"/>
    <w:multiLevelType w:val="hybridMultilevel"/>
    <w:tmpl w:val="019E7790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71719"/>
    <w:multiLevelType w:val="hybridMultilevel"/>
    <w:tmpl w:val="C49AF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61B0"/>
    <w:multiLevelType w:val="hybridMultilevel"/>
    <w:tmpl w:val="D2209ED2"/>
    <w:lvl w:ilvl="0" w:tplc="E7985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83F79"/>
    <w:multiLevelType w:val="hybridMultilevel"/>
    <w:tmpl w:val="8B6C2B80"/>
    <w:lvl w:ilvl="0" w:tplc="E7985244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4" w15:restartNumberingAfterBreak="0">
    <w:nsid w:val="7A544838"/>
    <w:multiLevelType w:val="hybridMultilevel"/>
    <w:tmpl w:val="69C67370"/>
    <w:lvl w:ilvl="0" w:tplc="E798524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391352"/>
    <w:multiLevelType w:val="hybridMultilevel"/>
    <w:tmpl w:val="BC08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57986">
    <w:abstractNumId w:val="8"/>
  </w:num>
  <w:num w:numId="2" w16cid:durableId="1167014385">
    <w:abstractNumId w:val="1"/>
  </w:num>
  <w:num w:numId="3" w16cid:durableId="160314380">
    <w:abstractNumId w:val="25"/>
  </w:num>
  <w:num w:numId="4" w16cid:durableId="1619213363">
    <w:abstractNumId w:val="6"/>
  </w:num>
  <w:num w:numId="5" w16cid:durableId="1144664260">
    <w:abstractNumId w:val="0"/>
  </w:num>
  <w:num w:numId="6" w16cid:durableId="131555822">
    <w:abstractNumId w:val="13"/>
  </w:num>
  <w:num w:numId="7" w16cid:durableId="2077437411">
    <w:abstractNumId w:val="15"/>
  </w:num>
  <w:num w:numId="8" w16cid:durableId="1167672288">
    <w:abstractNumId w:val="7"/>
  </w:num>
  <w:num w:numId="9" w16cid:durableId="361977540">
    <w:abstractNumId w:val="4"/>
  </w:num>
  <w:num w:numId="10" w16cid:durableId="1746804122">
    <w:abstractNumId w:val="19"/>
  </w:num>
  <w:num w:numId="11" w16cid:durableId="932661363">
    <w:abstractNumId w:val="9"/>
  </w:num>
  <w:num w:numId="12" w16cid:durableId="2115784980">
    <w:abstractNumId w:val="10"/>
  </w:num>
  <w:num w:numId="13" w16cid:durableId="928000150">
    <w:abstractNumId w:val="21"/>
  </w:num>
  <w:num w:numId="14" w16cid:durableId="1301612318">
    <w:abstractNumId w:val="12"/>
  </w:num>
  <w:num w:numId="15" w16cid:durableId="124131144">
    <w:abstractNumId w:val="5"/>
  </w:num>
  <w:num w:numId="16" w16cid:durableId="122623860">
    <w:abstractNumId w:val="18"/>
  </w:num>
  <w:num w:numId="17" w16cid:durableId="530723761">
    <w:abstractNumId w:val="2"/>
  </w:num>
  <w:num w:numId="18" w16cid:durableId="517040237">
    <w:abstractNumId w:val="20"/>
  </w:num>
  <w:num w:numId="19" w16cid:durableId="992369907">
    <w:abstractNumId w:val="23"/>
  </w:num>
  <w:num w:numId="20" w16cid:durableId="794374589">
    <w:abstractNumId w:val="22"/>
  </w:num>
  <w:num w:numId="21" w16cid:durableId="1009986252">
    <w:abstractNumId w:val="17"/>
  </w:num>
  <w:num w:numId="22" w16cid:durableId="564803555">
    <w:abstractNumId w:val="3"/>
  </w:num>
  <w:num w:numId="23" w16cid:durableId="388118727">
    <w:abstractNumId w:val="16"/>
  </w:num>
  <w:num w:numId="24" w16cid:durableId="659502021">
    <w:abstractNumId w:val="24"/>
  </w:num>
  <w:num w:numId="25" w16cid:durableId="776296249">
    <w:abstractNumId w:val="14"/>
  </w:num>
  <w:num w:numId="26" w16cid:durableId="4220746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877"/>
    <w:rsid w:val="00002A02"/>
    <w:rsid w:val="000303A0"/>
    <w:rsid w:val="00075DF9"/>
    <w:rsid w:val="000D3B8C"/>
    <w:rsid w:val="002011A6"/>
    <w:rsid w:val="002640A0"/>
    <w:rsid w:val="002673B9"/>
    <w:rsid w:val="003054C0"/>
    <w:rsid w:val="00372ABD"/>
    <w:rsid w:val="003D4363"/>
    <w:rsid w:val="003D5FE7"/>
    <w:rsid w:val="003F0F1E"/>
    <w:rsid w:val="00481851"/>
    <w:rsid w:val="00490CDB"/>
    <w:rsid w:val="00494FFA"/>
    <w:rsid w:val="004B40BD"/>
    <w:rsid w:val="004E7291"/>
    <w:rsid w:val="00502798"/>
    <w:rsid w:val="0052409B"/>
    <w:rsid w:val="005724CF"/>
    <w:rsid w:val="0059468E"/>
    <w:rsid w:val="005A6D13"/>
    <w:rsid w:val="005D1784"/>
    <w:rsid w:val="005E0A46"/>
    <w:rsid w:val="005F2438"/>
    <w:rsid w:val="0060682F"/>
    <w:rsid w:val="006B5716"/>
    <w:rsid w:val="006B7D69"/>
    <w:rsid w:val="0072192F"/>
    <w:rsid w:val="0073654D"/>
    <w:rsid w:val="007920C4"/>
    <w:rsid w:val="007B5AC4"/>
    <w:rsid w:val="00814EFF"/>
    <w:rsid w:val="00850194"/>
    <w:rsid w:val="00862B77"/>
    <w:rsid w:val="008A3F81"/>
    <w:rsid w:val="008B01F8"/>
    <w:rsid w:val="00927E45"/>
    <w:rsid w:val="00961690"/>
    <w:rsid w:val="009719E0"/>
    <w:rsid w:val="009859A9"/>
    <w:rsid w:val="0099726F"/>
    <w:rsid w:val="009A0EE2"/>
    <w:rsid w:val="009B101F"/>
    <w:rsid w:val="00A036A1"/>
    <w:rsid w:val="00A74F5E"/>
    <w:rsid w:val="00AD4D6A"/>
    <w:rsid w:val="00B4074D"/>
    <w:rsid w:val="00B65609"/>
    <w:rsid w:val="00B81B7A"/>
    <w:rsid w:val="00C439EE"/>
    <w:rsid w:val="00C737BC"/>
    <w:rsid w:val="00CD2809"/>
    <w:rsid w:val="00D62DBD"/>
    <w:rsid w:val="00DE340E"/>
    <w:rsid w:val="00E171E4"/>
    <w:rsid w:val="00E75AF1"/>
    <w:rsid w:val="00F06877"/>
    <w:rsid w:val="00F40927"/>
    <w:rsid w:val="00F40E72"/>
    <w:rsid w:val="00F56AC4"/>
    <w:rsid w:val="00F61736"/>
    <w:rsid w:val="00F87540"/>
    <w:rsid w:val="00FC23D6"/>
    <w:rsid w:val="00FD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04DD"/>
  <w15:chartTrackingRefBased/>
  <w15:docId w15:val="{0CAFCA82-292F-41D3-9830-5180A552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877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B81B7A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B81B7A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68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1B7A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1B7A"/>
    <w:rPr>
      <w:rFonts w:ascii="Cambria" w:eastAsia="Cambria" w:hAnsi="Cambria" w:cs="Cambria"/>
      <w:b/>
      <w:color w:val="000000"/>
      <w:sz w:val="28"/>
      <w:lang w:eastAsia="ru-RU"/>
    </w:rPr>
  </w:style>
  <w:style w:type="paragraph" w:styleId="a5">
    <w:name w:val="Normal (Web)"/>
    <w:basedOn w:val="a"/>
    <w:uiPriority w:val="99"/>
    <w:unhideWhenUsed/>
    <w:rsid w:val="00B81B7A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6">
    <w:name w:val="Strong"/>
    <w:basedOn w:val="a0"/>
    <w:uiPriority w:val="22"/>
    <w:qFormat/>
    <w:rsid w:val="00B81B7A"/>
    <w:rPr>
      <w:b/>
      <w:bCs/>
    </w:rPr>
  </w:style>
  <w:style w:type="paragraph" w:styleId="a7">
    <w:name w:val="footer"/>
    <w:basedOn w:val="a"/>
    <w:link w:val="a8"/>
    <w:uiPriority w:val="99"/>
    <w:unhideWhenUsed/>
    <w:rsid w:val="00B81B7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B81B7A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4585</Words>
  <Characters>26140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bio15</dc:creator>
  <cp:keywords/>
  <dc:description/>
  <cp:lastModifiedBy>Alex Alexei</cp:lastModifiedBy>
  <cp:revision>6</cp:revision>
  <dcterms:created xsi:type="dcterms:W3CDTF">2024-08-29T09:09:00Z</dcterms:created>
  <dcterms:modified xsi:type="dcterms:W3CDTF">2026-10-12T08:05:00Z</dcterms:modified>
</cp:coreProperties>
</file>